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4B8" w:rsidRDefault="00E544B8" w:rsidP="00E544B8">
      <w:pPr>
        <w:rPr>
          <w:rFonts w:ascii="Helvetica" w:hAnsi="Helvetica" w:cs="Helvetica"/>
          <w:color w:val="FFFFFF"/>
          <w:sz w:val="18"/>
          <w:szCs w:val="18"/>
          <w:shd w:val="clear" w:color="auto" w:fill="4080FF"/>
        </w:rPr>
      </w:pPr>
      <w:r w:rsidRPr="00415079">
        <w:rPr>
          <w:rFonts w:ascii="Helvetica" w:hAnsi="Helvetica"/>
          <w:noProof/>
          <w:color w:val="000000"/>
          <w:sz w:val="28"/>
          <w:szCs w:val="28"/>
          <w:lang w:val="fr-CH" w:eastAsia="fr-CH"/>
        </w:rPr>
        <w:drawing>
          <wp:anchor distT="0" distB="0" distL="114300" distR="114300" simplePos="0" relativeHeight="251659264" behindDoc="0" locked="0" layoutInCell="1" allowOverlap="1" wp14:anchorId="5A409601" wp14:editId="7AC79BCC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430655" cy="1010920"/>
            <wp:effectExtent l="0" t="0" r="0" b="0"/>
            <wp:wrapSquare wrapText="bothSides"/>
            <wp:docPr id="2" name="Picture 2" descr="http://www.wara-enforcement.org/wp-content/uploads/2017/01/eagle_logo_black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ara-enforcement.org/wp-content/uploads/2017/01/eagle_logo_black-300x2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FFFFFF"/>
          <w:sz w:val="18"/>
          <w:szCs w:val="18"/>
          <w:shd w:val="clear" w:color="auto" w:fill="4080FF"/>
        </w:rPr>
        <w:t xml:space="preserve"> </w:t>
      </w:r>
    </w:p>
    <w:p w:rsidR="00E544B8" w:rsidRDefault="00E544B8" w:rsidP="00E544B8">
      <w:pPr>
        <w:pStyle w:val="En-tte"/>
        <w:tabs>
          <w:tab w:val="clear" w:pos="9072"/>
        </w:tabs>
        <w:jc w:val="center"/>
        <w:rPr>
          <w:rFonts w:cstheme="minorHAnsi"/>
          <w:b/>
          <w:sz w:val="26"/>
          <w:szCs w:val="24"/>
        </w:rPr>
      </w:pPr>
    </w:p>
    <w:p w:rsidR="00E544B8" w:rsidRPr="00A509F4" w:rsidRDefault="00E544B8" w:rsidP="00E544B8">
      <w:pPr>
        <w:pStyle w:val="En-tte"/>
        <w:tabs>
          <w:tab w:val="clear" w:pos="9072"/>
        </w:tabs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 xml:space="preserve">RAPPORT </w:t>
      </w:r>
      <w:r w:rsidR="00E33939">
        <w:rPr>
          <w:rFonts w:cstheme="minorHAnsi"/>
          <w:b/>
          <w:sz w:val="26"/>
          <w:szCs w:val="24"/>
        </w:rPr>
        <w:t>MARS</w:t>
      </w:r>
      <w:r>
        <w:rPr>
          <w:rFonts w:cstheme="minorHAnsi"/>
          <w:b/>
          <w:sz w:val="26"/>
          <w:szCs w:val="24"/>
        </w:rPr>
        <w:t xml:space="preserve"> </w:t>
      </w:r>
      <w:r w:rsidRPr="00A509F4">
        <w:rPr>
          <w:rFonts w:cstheme="minorHAnsi"/>
          <w:b/>
          <w:sz w:val="26"/>
          <w:szCs w:val="24"/>
        </w:rPr>
        <w:t>201</w:t>
      </w:r>
      <w:r>
        <w:rPr>
          <w:rFonts w:cstheme="minorHAnsi"/>
          <w:b/>
          <w:sz w:val="26"/>
          <w:szCs w:val="24"/>
        </w:rPr>
        <w:t>9</w:t>
      </w:r>
    </w:p>
    <w:p w:rsidR="00E544B8" w:rsidRPr="00A509F4" w:rsidRDefault="00E544B8" w:rsidP="00E544B8">
      <w:pPr>
        <w:pBdr>
          <w:bottom w:val="single" w:sz="4" w:space="1" w:color="auto"/>
        </w:pBdr>
        <w:rPr>
          <w:rFonts w:cstheme="minorHAnsi"/>
          <w:b/>
          <w:sz w:val="26"/>
          <w:szCs w:val="24"/>
        </w:rPr>
      </w:pPr>
    </w:p>
    <w:p w:rsidR="00E544B8" w:rsidRPr="00A509F4" w:rsidRDefault="00E544B8" w:rsidP="00E544B8">
      <w:pPr>
        <w:rPr>
          <w:rFonts w:cstheme="minorHAnsi"/>
          <w:sz w:val="26"/>
          <w:szCs w:val="24"/>
        </w:rPr>
      </w:pPr>
    </w:p>
    <w:p w:rsidR="00E544B8" w:rsidRPr="00A509F4" w:rsidRDefault="00E544B8" w:rsidP="00E544B8">
      <w:pPr>
        <w:rPr>
          <w:rFonts w:cstheme="minorHAnsi"/>
          <w:sz w:val="26"/>
          <w:szCs w:val="24"/>
        </w:rPr>
      </w:pPr>
      <w:r w:rsidRPr="00A509F4">
        <w:rPr>
          <w:rFonts w:cstheme="minorHAnsi"/>
          <w:noProof/>
          <w:sz w:val="26"/>
          <w:szCs w:val="24"/>
        </w:rPr>
        <mc:AlternateContent>
          <mc:Choice Requires="wps">
            <w:drawing>
              <wp:inline distT="0" distB="0" distL="0" distR="0" wp14:anchorId="56B0CF7A" wp14:editId="58146A96">
                <wp:extent cx="5457825" cy="1095375"/>
                <wp:effectExtent l="4445" t="4445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5782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4B8" w:rsidRDefault="00E544B8" w:rsidP="00E544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640C4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EAGLE CÔTE D’IVOIRE</w:t>
                            </w:r>
                          </w:p>
                          <w:p w:rsidR="00E544B8" w:rsidRDefault="00E544B8" w:rsidP="00E544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Rapport d’activités </w:t>
                            </w:r>
                            <w:r w:rsidR="00E33939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Mars</w:t>
                            </w:r>
                            <w:r w:rsidRPr="00B640C4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201</w:t>
                            </w: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B0CF7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29.7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" filled="f" stroked="f">
                <o:lock v:ext="edit" shapetype="t"/>
                <v:textbox style="mso-fit-shape-to-text:t">
                  <w:txbxContent>
                    <w:p w:rsidR="00E544B8" w:rsidRDefault="00E544B8" w:rsidP="00E544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640C4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EAGLE CÔTE D’IVOIRE</w:t>
                      </w:r>
                    </w:p>
                    <w:p w:rsidR="00E544B8" w:rsidRDefault="00E544B8" w:rsidP="00E544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Rapport d’activités </w:t>
                      </w:r>
                      <w:r w:rsidR="00E33939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Mars</w:t>
                      </w:r>
                      <w:r w:rsidRPr="00B640C4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201</w:t>
                      </w: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44B8" w:rsidRPr="00A509F4" w:rsidRDefault="00E544B8" w:rsidP="00E544B8">
      <w:pPr>
        <w:rPr>
          <w:rFonts w:cstheme="minorHAnsi"/>
          <w:sz w:val="26"/>
          <w:szCs w:val="24"/>
        </w:rPr>
      </w:pPr>
    </w:p>
    <w:p w:rsidR="00E544B8" w:rsidRPr="00A509F4" w:rsidRDefault="00E544B8" w:rsidP="00E544B8">
      <w:pPr>
        <w:tabs>
          <w:tab w:val="center" w:pos="5076"/>
          <w:tab w:val="left" w:pos="574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1. Points principaux</w:t>
      </w:r>
      <w:r w:rsidRPr="00A509F4"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</w:p>
    <w:p w:rsidR="00E544B8" w:rsidRPr="00A509F4" w:rsidRDefault="00E544B8" w:rsidP="00E33939">
      <w:pPr>
        <w:tabs>
          <w:tab w:val="center" w:pos="5076"/>
          <w:tab w:val="left" w:pos="6510"/>
          <w:tab w:val="left" w:pos="6664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2. Investigations</w:t>
      </w:r>
      <w:r w:rsidRPr="00A509F4">
        <w:rPr>
          <w:rFonts w:cstheme="minorHAnsi"/>
          <w:b/>
          <w:sz w:val="26"/>
          <w:szCs w:val="24"/>
        </w:rPr>
        <w:tab/>
      </w:r>
      <w:r w:rsidRPr="00A509F4">
        <w:rPr>
          <w:rFonts w:cstheme="minorHAnsi"/>
          <w:b/>
          <w:sz w:val="26"/>
          <w:szCs w:val="24"/>
        </w:rPr>
        <w:tab/>
      </w:r>
      <w:r w:rsidR="00E33939">
        <w:rPr>
          <w:rFonts w:cstheme="minorHAnsi"/>
          <w:b/>
          <w:sz w:val="26"/>
          <w:szCs w:val="24"/>
        </w:rPr>
        <w:tab/>
      </w:r>
    </w:p>
    <w:p w:rsidR="00E544B8" w:rsidRPr="00A509F4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3. Opérations</w:t>
      </w:r>
    </w:p>
    <w:p w:rsidR="00E544B8" w:rsidRPr="00A509F4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4. Legal</w:t>
      </w:r>
      <w:r w:rsidRPr="00A509F4">
        <w:rPr>
          <w:rFonts w:cstheme="minorHAnsi"/>
          <w:b/>
          <w:sz w:val="26"/>
          <w:szCs w:val="24"/>
        </w:rPr>
        <w:tab/>
      </w:r>
    </w:p>
    <w:p w:rsidR="00E544B8" w:rsidRPr="00A509F4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5. Média</w:t>
      </w:r>
    </w:p>
    <w:p w:rsidR="00E544B8" w:rsidRPr="00A509F4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6. Relations extérieures</w:t>
      </w:r>
    </w:p>
    <w:p w:rsidR="00E544B8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7. Management</w:t>
      </w:r>
    </w:p>
    <w:p w:rsidR="00E544B8" w:rsidRPr="00A509F4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</w:p>
    <w:p w:rsidR="00E544B8" w:rsidRPr="00454674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1. Points principaux</w:t>
      </w:r>
    </w:p>
    <w:p w:rsidR="00E544B8" w:rsidRDefault="00FD0471" w:rsidP="00E544B8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A ce niveau durant ce mois de </w:t>
      </w:r>
      <w:r w:rsidR="008D2B07">
        <w:rPr>
          <w:rFonts w:cstheme="minorHAnsi"/>
          <w:sz w:val="26"/>
          <w:szCs w:val="24"/>
        </w:rPr>
        <w:t>mars</w:t>
      </w:r>
      <w:r>
        <w:rPr>
          <w:rFonts w:cstheme="minorHAnsi"/>
          <w:sz w:val="26"/>
          <w:szCs w:val="24"/>
        </w:rPr>
        <w:t>, trois principales activités s</w:t>
      </w:r>
      <w:r w:rsidR="00714C30">
        <w:rPr>
          <w:rFonts w:cstheme="minorHAnsi"/>
          <w:sz w:val="26"/>
          <w:szCs w:val="24"/>
        </w:rPr>
        <w:t xml:space="preserve">e sont </w:t>
      </w:r>
      <w:r>
        <w:rPr>
          <w:rFonts w:cstheme="minorHAnsi"/>
          <w:sz w:val="26"/>
          <w:szCs w:val="24"/>
        </w:rPr>
        <w:t>articul</w:t>
      </w:r>
      <w:r w:rsidR="00714C30">
        <w:rPr>
          <w:rFonts w:cstheme="minorHAnsi"/>
          <w:sz w:val="26"/>
          <w:szCs w:val="24"/>
        </w:rPr>
        <w:t>ées</w:t>
      </w:r>
      <w:r>
        <w:rPr>
          <w:rFonts w:cstheme="minorHAnsi"/>
          <w:sz w:val="26"/>
          <w:szCs w:val="24"/>
        </w:rPr>
        <w:t xml:space="preserve">. </w:t>
      </w:r>
      <w:r w:rsidR="00477638">
        <w:rPr>
          <w:rFonts w:cstheme="minorHAnsi"/>
          <w:sz w:val="26"/>
          <w:szCs w:val="24"/>
        </w:rPr>
        <w:t>D</w:t>
      </w:r>
      <w:r>
        <w:rPr>
          <w:rFonts w:cstheme="minorHAnsi"/>
          <w:sz w:val="26"/>
          <w:szCs w:val="24"/>
        </w:rPr>
        <w:t xml:space="preserve">es </w:t>
      </w:r>
      <w:r w:rsidRPr="00A509F4">
        <w:rPr>
          <w:rFonts w:cstheme="minorHAnsi"/>
          <w:sz w:val="26"/>
          <w:szCs w:val="24"/>
        </w:rPr>
        <w:t xml:space="preserve">missions d’investigation </w:t>
      </w:r>
      <w:r w:rsidR="00477638">
        <w:rPr>
          <w:rFonts w:cstheme="minorHAnsi"/>
          <w:sz w:val="26"/>
          <w:szCs w:val="24"/>
        </w:rPr>
        <w:t xml:space="preserve">ont été </w:t>
      </w:r>
      <w:r w:rsidRPr="00A509F4">
        <w:rPr>
          <w:rFonts w:cstheme="minorHAnsi"/>
          <w:sz w:val="26"/>
          <w:szCs w:val="24"/>
        </w:rPr>
        <w:t>menées</w:t>
      </w:r>
      <w:r>
        <w:rPr>
          <w:rFonts w:cstheme="minorHAnsi"/>
          <w:sz w:val="26"/>
          <w:szCs w:val="24"/>
        </w:rPr>
        <w:t xml:space="preserve">, </w:t>
      </w:r>
      <w:r w:rsidR="008D2B07">
        <w:rPr>
          <w:rFonts w:cstheme="minorHAnsi"/>
          <w:sz w:val="26"/>
          <w:szCs w:val="24"/>
        </w:rPr>
        <w:t>conduisant à</w:t>
      </w:r>
      <w:r>
        <w:rPr>
          <w:rFonts w:cstheme="minorHAnsi"/>
          <w:sz w:val="26"/>
          <w:szCs w:val="24"/>
        </w:rPr>
        <w:t xml:space="preserve"> la mission d’arrestation</w:t>
      </w:r>
      <w:r w:rsidR="00714C30">
        <w:rPr>
          <w:rFonts w:cstheme="minorHAnsi"/>
          <w:sz w:val="26"/>
          <w:szCs w:val="24"/>
        </w:rPr>
        <w:t xml:space="preserve"> </w:t>
      </w:r>
      <w:r w:rsidR="008D2B07">
        <w:rPr>
          <w:rFonts w:cstheme="minorHAnsi"/>
          <w:sz w:val="26"/>
          <w:szCs w:val="24"/>
        </w:rPr>
        <w:t>d’Abidjan-Cocody</w:t>
      </w:r>
      <w:r>
        <w:rPr>
          <w:rFonts w:cstheme="minorHAnsi"/>
          <w:sz w:val="26"/>
          <w:szCs w:val="24"/>
        </w:rPr>
        <w:t xml:space="preserve"> d’un trafiquant opérant dans le trafic des </w:t>
      </w:r>
      <w:r w:rsidR="008D2B07">
        <w:rPr>
          <w:rFonts w:cstheme="minorHAnsi"/>
          <w:sz w:val="26"/>
          <w:szCs w:val="24"/>
        </w:rPr>
        <w:t>objets sculptés en ivoire</w:t>
      </w:r>
      <w:r>
        <w:rPr>
          <w:rFonts w:cstheme="minorHAnsi"/>
          <w:sz w:val="26"/>
          <w:szCs w:val="24"/>
        </w:rPr>
        <w:t>. Côté r</w:t>
      </w:r>
      <w:r w:rsidRPr="00A509F4">
        <w:rPr>
          <w:rFonts w:cstheme="minorHAnsi"/>
          <w:sz w:val="26"/>
          <w:szCs w:val="24"/>
        </w:rPr>
        <w:t>elation</w:t>
      </w:r>
      <w:r>
        <w:rPr>
          <w:rFonts w:cstheme="minorHAnsi"/>
          <w:sz w:val="26"/>
          <w:szCs w:val="24"/>
        </w:rPr>
        <w:t>s</w:t>
      </w:r>
      <w:r w:rsidRPr="00A509F4">
        <w:rPr>
          <w:rFonts w:cstheme="minorHAnsi"/>
          <w:sz w:val="26"/>
          <w:szCs w:val="24"/>
        </w:rPr>
        <w:t xml:space="preserve"> extérieure</w:t>
      </w:r>
      <w:r>
        <w:rPr>
          <w:rFonts w:cstheme="minorHAnsi"/>
          <w:sz w:val="26"/>
          <w:szCs w:val="24"/>
        </w:rPr>
        <w:t xml:space="preserve">s, elles ont été </w:t>
      </w:r>
      <w:r w:rsidRPr="00A509F4">
        <w:rPr>
          <w:rFonts w:cstheme="minorHAnsi"/>
          <w:sz w:val="26"/>
          <w:szCs w:val="24"/>
        </w:rPr>
        <w:t>accentuée</w:t>
      </w:r>
      <w:r>
        <w:rPr>
          <w:rFonts w:cstheme="minorHAnsi"/>
          <w:sz w:val="26"/>
          <w:szCs w:val="24"/>
        </w:rPr>
        <w:t xml:space="preserve">s </w:t>
      </w:r>
      <w:r w:rsidR="00714C30">
        <w:rPr>
          <w:rFonts w:cstheme="minorHAnsi"/>
          <w:sz w:val="26"/>
          <w:szCs w:val="24"/>
        </w:rPr>
        <w:t>et les</w:t>
      </w:r>
      <w:r>
        <w:rPr>
          <w:rFonts w:cstheme="minorHAnsi"/>
          <w:sz w:val="26"/>
          <w:szCs w:val="24"/>
        </w:rPr>
        <w:t xml:space="preserve"> r</w:t>
      </w:r>
      <w:r w:rsidRPr="00A509F4">
        <w:rPr>
          <w:rFonts w:cstheme="minorHAnsi"/>
          <w:sz w:val="26"/>
          <w:szCs w:val="24"/>
        </w:rPr>
        <w:t>ecrutements</w:t>
      </w:r>
      <w:r>
        <w:rPr>
          <w:rFonts w:cstheme="minorHAnsi"/>
          <w:sz w:val="26"/>
          <w:szCs w:val="24"/>
        </w:rPr>
        <w:t xml:space="preserve"> planifiés pour </w:t>
      </w:r>
      <w:r w:rsidR="004F2DC2">
        <w:rPr>
          <w:rFonts w:cstheme="minorHAnsi"/>
          <w:sz w:val="26"/>
          <w:szCs w:val="24"/>
        </w:rPr>
        <w:t xml:space="preserve">ce mois de </w:t>
      </w:r>
      <w:r>
        <w:rPr>
          <w:rFonts w:cstheme="minorHAnsi"/>
          <w:sz w:val="26"/>
          <w:szCs w:val="24"/>
        </w:rPr>
        <w:t>mars</w:t>
      </w:r>
      <w:r w:rsidR="008D2B07">
        <w:rPr>
          <w:rFonts w:cstheme="minorHAnsi"/>
          <w:sz w:val="26"/>
          <w:szCs w:val="24"/>
        </w:rPr>
        <w:t xml:space="preserve"> suite aux affiches d’offres d’emploi pour enquêteur</w:t>
      </w:r>
      <w:r>
        <w:rPr>
          <w:rFonts w:cstheme="minorHAnsi"/>
          <w:sz w:val="26"/>
          <w:szCs w:val="24"/>
        </w:rPr>
        <w:t>.</w:t>
      </w:r>
    </w:p>
    <w:p w:rsidR="00E544B8" w:rsidRPr="00A509F4" w:rsidRDefault="00E544B8" w:rsidP="00E544B8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E544B8" w:rsidRPr="00A509F4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2. Investigations</w:t>
      </w:r>
    </w:p>
    <w:p w:rsidR="00E544B8" w:rsidRPr="00932F72" w:rsidRDefault="00C970EE" w:rsidP="00E544B8">
      <w:pPr>
        <w:pStyle w:val="Paragraphedeliste"/>
        <w:numPr>
          <w:ilvl w:val="0"/>
          <w:numId w:val="1"/>
        </w:numPr>
        <w:tabs>
          <w:tab w:val="left" w:pos="7215"/>
        </w:tabs>
        <w:rPr>
          <w:rFonts w:cstheme="minorHAnsi"/>
          <w:sz w:val="26"/>
          <w:szCs w:val="24"/>
        </w:rPr>
      </w:pPr>
      <w:r w:rsidRPr="00C970EE">
        <w:rPr>
          <w:rFonts w:cstheme="minorHAnsi"/>
          <w:sz w:val="26"/>
          <w:szCs w:val="24"/>
        </w:rPr>
        <w:t>2</w:t>
      </w:r>
      <w:r w:rsidR="006929FE">
        <w:rPr>
          <w:rFonts w:cstheme="minorHAnsi"/>
          <w:sz w:val="26"/>
          <w:szCs w:val="24"/>
        </w:rPr>
        <w:t>4</w:t>
      </w:r>
      <w:r w:rsidR="004F2DC2" w:rsidRPr="00932F72">
        <w:rPr>
          <w:rFonts w:cstheme="minorHAnsi"/>
          <w:sz w:val="26"/>
          <w:szCs w:val="24"/>
        </w:rPr>
        <w:t xml:space="preserve"> </w:t>
      </w:r>
      <w:r w:rsidR="00E544B8" w:rsidRPr="00932F72">
        <w:rPr>
          <w:rFonts w:cstheme="minorHAnsi"/>
          <w:sz w:val="26"/>
          <w:szCs w:val="24"/>
        </w:rPr>
        <w:t xml:space="preserve">enquêtes bien quadrillées ont été réalisées sur le terrain durant le mois 2018. Ce, dans </w:t>
      </w:r>
      <w:r w:rsidRPr="00C970EE">
        <w:rPr>
          <w:rFonts w:cstheme="minorHAnsi"/>
          <w:sz w:val="26"/>
          <w:szCs w:val="24"/>
        </w:rPr>
        <w:t>1</w:t>
      </w:r>
      <w:r w:rsidR="006929FE">
        <w:rPr>
          <w:rFonts w:cstheme="minorHAnsi"/>
          <w:sz w:val="26"/>
          <w:szCs w:val="24"/>
        </w:rPr>
        <w:t>3</w:t>
      </w:r>
      <w:r w:rsidR="00E544B8" w:rsidRPr="00932F72">
        <w:rPr>
          <w:rFonts w:cstheme="minorHAnsi"/>
          <w:sz w:val="26"/>
          <w:szCs w:val="24"/>
        </w:rPr>
        <w:t xml:space="preserve"> régions et dans </w:t>
      </w:r>
      <w:r w:rsidRPr="00C970EE">
        <w:rPr>
          <w:rFonts w:cstheme="minorHAnsi"/>
          <w:sz w:val="26"/>
          <w:szCs w:val="24"/>
        </w:rPr>
        <w:t>2</w:t>
      </w:r>
      <w:r w:rsidR="006929FE">
        <w:rPr>
          <w:rFonts w:cstheme="minorHAnsi"/>
          <w:sz w:val="26"/>
          <w:szCs w:val="24"/>
        </w:rPr>
        <w:t xml:space="preserve">5 </w:t>
      </w:r>
      <w:r w:rsidR="00E544B8" w:rsidRPr="00932F72">
        <w:rPr>
          <w:rFonts w:cstheme="minorHAnsi"/>
          <w:sz w:val="26"/>
          <w:szCs w:val="24"/>
        </w:rPr>
        <w:t>communes du pays.</w:t>
      </w:r>
    </w:p>
    <w:p w:rsidR="00E544B8" w:rsidRPr="00B81DF8" w:rsidRDefault="00E544B8" w:rsidP="00B81DF8">
      <w:pPr>
        <w:pStyle w:val="Paragraphedeliste"/>
        <w:numPr>
          <w:ilvl w:val="0"/>
          <w:numId w:val="1"/>
        </w:numPr>
        <w:tabs>
          <w:tab w:val="left" w:pos="7215"/>
        </w:tabs>
        <w:rPr>
          <w:rFonts w:cstheme="minorHAnsi"/>
          <w:sz w:val="26"/>
          <w:szCs w:val="24"/>
        </w:rPr>
      </w:pPr>
      <w:r w:rsidRPr="00932F72">
        <w:rPr>
          <w:rFonts w:cstheme="minorHAnsi"/>
          <w:sz w:val="26"/>
          <w:szCs w:val="24"/>
        </w:rPr>
        <w:t xml:space="preserve">Une mission </w:t>
      </w:r>
      <w:r w:rsidR="00907967">
        <w:rPr>
          <w:rFonts w:cstheme="minorHAnsi"/>
          <w:sz w:val="26"/>
          <w:szCs w:val="24"/>
        </w:rPr>
        <w:t xml:space="preserve">d’arrestation </w:t>
      </w:r>
      <w:r w:rsidR="00D86F21">
        <w:rPr>
          <w:rFonts w:cstheme="minorHAnsi"/>
          <w:sz w:val="26"/>
          <w:szCs w:val="24"/>
        </w:rPr>
        <w:t>a lieu à Abidjan</w:t>
      </w:r>
      <w:r w:rsidR="00907967" w:rsidRPr="00B81DF8">
        <w:rPr>
          <w:rFonts w:cstheme="minorHAnsi"/>
          <w:sz w:val="26"/>
          <w:szCs w:val="24"/>
        </w:rPr>
        <w:t xml:space="preserve">. </w:t>
      </w:r>
      <w:r w:rsidRPr="00B81DF8">
        <w:rPr>
          <w:rFonts w:cstheme="minorHAnsi"/>
          <w:sz w:val="26"/>
          <w:szCs w:val="24"/>
        </w:rPr>
        <w:t xml:space="preserve">Les autres enquêtes à l’intérieur du pays n’ont pour moment pas permises l’arrestation de trafiquants bien vrai que ces investigations les ont conduits vers </w:t>
      </w:r>
      <w:r w:rsidR="006929FE">
        <w:rPr>
          <w:rFonts w:cstheme="minorHAnsi"/>
          <w:sz w:val="26"/>
          <w:szCs w:val="24"/>
        </w:rPr>
        <w:t>11</w:t>
      </w:r>
      <w:r w:rsidRPr="00B81DF8">
        <w:rPr>
          <w:rFonts w:cstheme="minorHAnsi"/>
          <w:sz w:val="26"/>
          <w:szCs w:val="24"/>
        </w:rPr>
        <w:t xml:space="preserve"> trafiquants.</w:t>
      </w:r>
    </w:p>
    <w:p w:rsidR="00E544B8" w:rsidRPr="00A509F4" w:rsidRDefault="00E544B8" w:rsidP="00E544B8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lastRenderedPageBreak/>
        <w:t>Tableau des enquêtes</w:t>
      </w: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2256"/>
        <w:gridCol w:w="2287"/>
        <w:gridCol w:w="2276"/>
      </w:tblGrid>
      <w:tr w:rsidR="00E544B8" w:rsidRPr="00A509F4" w:rsidTr="00DF7F7B">
        <w:trPr>
          <w:trHeight w:val="1328"/>
        </w:trPr>
        <w:tc>
          <w:tcPr>
            <w:tcW w:w="2301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Missions d’investigations</w:t>
            </w:r>
          </w:p>
        </w:tc>
        <w:tc>
          <w:tcPr>
            <w:tcW w:w="2256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Région</w:t>
            </w:r>
          </w:p>
        </w:tc>
        <w:tc>
          <w:tcPr>
            <w:tcW w:w="2287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2276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</w:t>
            </w:r>
            <w:r w:rsidR="004F2DC2">
              <w:rPr>
                <w:rFonts w:cstheme="minorHAnsi"/>
                <w:b/>
                <w:sz w:val="26"/>
                <w:szCs w:val="24"/>
              </w:rPr>
              <w:t xml:space="preserve"> ciblés</w:t>
            </w:r>
          </w:p>
        </w:tc>
      </w:tr>
      <w:tr w:rsidR="00E544B8" w:rsidRPr="00A509F4" w:rsidTr="00DF7F7B">
        <w:trPr>
          <w:trHeight w:val="783"/>
        </w:trPr>
        <w:tc>
          <w:tcPr>
            <w:tcW w:w="2301" w:type="dxa"/>
          </w:tcPr>
          <w:p w:rsidR="00E544B8" w:rsidRPr="00A509F4" w:rsidRDefault="00C970EE" w:rsidP="00C970EE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2</w:t>
            </w:r>
            <w:r w:rsidR="00587EF9">
              <w:rPr>
                <w:rFonts w:cstheme="minorHAnsi"/>
                <w:sz w:val="26"/>
                <w:szCs w:val="24"/>
              </w:rPr>
              <w:t>4</w:t>
            </w:r>
          </w:p>
        </w:tc>
        <w:tc>
          <w:tcPr>
            <w:tcW w:w="2256" w:type="dxa"/>
          </w:tcPr>
          <w:p w:rsidR="00E544B8" w:rsidRPr="00A509F4" w:rsidRDefault="00C970EE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</w:t>
            </w:r>
            <w:r w:rsidR="00587EF9">
              <w:rPr>
                <w:rFonts w:cstheme="minorHAnsi"/>
                <w:sz w:val="26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287" w:type="dxa"/>
          </w:tcPr>
          <w:p w:rsidR="00E544B8" w:rsidRPr="00A509F4" w:rsidRDefault="00C970EE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</w:t>
            </w:r>
          </w:p>
        </w:tc>
        <w:tc>
          <w:tcPr>
            <w:tcW w:w="2276" w:type="dxa"/>
          </w:tcPr>
          <w:p w:rsidR="00E544B8" w:rsidRPr="00A509F4" w:rsidRDefault="00C970EE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</w:t>
            </w:r>
          </w:p>
        </w:tc>
      </w:tr>
    </w:tbl>
    <w:p w:rsidR="00E544B8" w:rsidRPr="00A509F4" w:rsidRDefault="00E544B8" w:rsidP="00E544B8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:rsidR="00E544B8" w:rsidRPr="00A509F4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3. Opérations</w:t>
      </w:r>
    </w:p>
    <w:p w:rsidR="00E544B8" w:rsidRPr="00A509F4" w:rsidRDefault="00E544B8" w:rsidP="00E544B8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:rsidR="00E544B8" w:rsidRDefault="00E544B8" w:rsidP="00E544B8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Opérations</w:t>
      </w:r>
    </w:p>
    <w:p w:rsidR="00E544B8" w:rsidRPr="00837BE4" w:rsidRDefault="00E544B8" w:rsidP="00E544B8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Durant ce mois-ci, d’excellentes pistes ont été pistées par l’équipe d’enquêteurs. </w:t>
      </w:r>
      <w:r w:rsidR="00F21D29">
        <w:rPr>
          <w:rFonts w:cstheme="minorHAnsi"/>
          <w:sz w:val="26"/>
          <w:szCs w:val="24"/>
        </w:rPr>
        <w:t>Une seule</w:t>
      </w:r>
      <w:r w:rsidR="00C74154">
        <w:rPr>
          <w:rFonts w:cstheme="minorHAnsi"/>
          <w:sz w:val="26"/>
          <w:szCs w:val="24"/>
        </w:rPr>
        <w:t xml:space="preserve"> piste a débouché</w:t>
      </w:r>
      <w:r>
        <w:rPr>
          <w:rFonts w:cstheme="minorHAnsi"/>
          <w:sz w:val="26"/>
          <w:szCs w:val="24"/>
        </w:rPr>
        <w:t xml:space="preserve"> sur l’arrestation d</w:t>
      </w:r>
      <w:r w:rsidR="0091300B">
        <w:rPr>
          <w:rFonts w:cstheme="minorHAnsi"/>
          <w:sz w:val="26"/>
          <w:szCs w:val="24"/>
        </w:rPr>
        <w:t>’un</w:t>
      </w:r>
      <w:r>
        <w:rPr>
          <w:rFonts w:cstheme="minorHAnsi"/>
          <w:sz w:val="26"/>
          <w:szCs w:val="24"/>
        </w:rPr>
        <w:t xml:space="preserve"> trafiquant</w:t>
      </w:r>
      <w:r w:rsidR="0091300B">
        <w:rPr>
          <w:rFonts w:cstheme="minorHAnsi"/>
          <w:sz w:val="26"/>
          <w:szCs w:val="24"/>
        </w:rPr>
        <w:t xml:space="preserve"> d’objets sculptés en ivoire</w:t>
      </w:r>
      <w:r>
        <w:rPr>
          <w:rFonts w:cstheme="minorHAnsi"/>
          <w:sz w:val="26"/>
          <w:szCs w:val="24"/>
        </w:rPr>
        <w:t>.</w:t>
      </w:r>
      <w:r w:rsidR="00022275">
        <w:rPr>
          <w:rFonts w:cstheme="minorHAnsi"/>
          <w:sz w:val="26"/>
          <w:szCs w:val="24"/>
        </w:rPr>
        <w:t xml:space="preserve"> Il s’agit du nommé Djibril GUEYE, d’origine sénégalaise.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1446"/>
        <w:gridCol w:w="2125"/>
        <w:gridCol w:w="3331"/>
      </w:tblGrid>
      <w:tr w:rsidR="00E544B8" w:rsidRPr="00A509F4" w:rsidTr="00DF7F7B">
        <w:trPr>
          <w:trHeight w:val="1130"/>
        </w:trPr>
        <w:tc>
          <w:tcPr>
            <w:tcW w:w="1591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1523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Régions</w:t>
            </w:r>
          </w:p>
        </w:tc>
        <w:tc>
          <w:tcPr>
            <w:tcW w:w="2268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arrêtés</w:t>
            </w:r>
          </w:p>
        </w:tc>
        <w:tc>
          <w:tcPr>
            <w:tcW w:w="3680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Produits de contrebande</w:t>
            </w:r>
          </w:p>
        </w:tc>
      </w:tr>
      <w:tr w:rsidR="00E544B8" w:rsidRPr="00A509F4" w:rsidTr="00DF7F7B">
        <w:tc>
          <w:tcPr>
            <w:tcW w:w="1591" w:type="dxa"/>
          </w:tcPr>
          <w:p w:rsidR="00E544B8" w:rsidRDefault="00E33939" w:rsidP="00DF7F7B">
            <w:pPr>
              <w:jc w:val="center"/>
            </w:pPr>
            <w:r>
              <w:t>1</w:t>
            </w:r>
          </w:p>
        </w:tc>
        <w:tc>
          <w:tcPr>
            <w:tcW w:w="1523" w:type="dxa"/>
          </w:tcPr>
          <w:p w:rsidR="00E544B8" w:rsidRDefault="00C970EE" w:rsidP="00DF7F7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544B8" w:rsidRDefault="00E33939" w:rsidP="00DF7F7B">
            <w:pPr>
              <w:jc w:val="center"/>
            </w:pPr>
            <w:r>
              <w:t>1</w:t>
            </w:r>
          </w:p>
        </w:tc>
        <w:tc>
          <w:tcPr>
            <w:tcW w:w="3680" w:type="dxa"/>
          </w:tcPr>
          <w:p w:rsidR="00E544B8" w:rsidRDefault="00E33939" w:rsidP="00C74154">
            <w:pPr>
              <w:jc w:val="center"/>
            </w:pPr>
            <w:r>
              <w:t>Deux objets sculptés en ivoire d’une longueur de 42 cm chacun</w:t>
            </w:r>
          </w:p>
        </w:tc>
      </w:tr>
    </w:tbl>
    <w:p w:rsidR="00E544B8" w:rsidRDefault="00E544B8" w:rsidP="00E544B8">
      <w:pPr>
        <w:tabs>
          <w:tab w:val="left" w:pos="7215"/>
        </w:tabs>
        <w:rPr>
          <w:noProof/>
        </w:rPr>
      </w:pPr>
    </w:p>
    <w:p w:rsidR="00E544B8" w:rsidRDefault="00022275" w:rsidP="00022275">
      <w:pPr>
        <w:tabs>
          <w:tab w:val="left" w:pos="7215"/>
        </w:tabs>
        <w:jc w:val="center"/>
        <w:rPr>
          <w:rFonts w:cstheme="minorHAnsi"/>
          <w:sz w:val="26"/>
          <w:szCs w:val="24"/>
        </w:rPr>
      </w:pPr>
      <w:r>
        <w:rPr>
          <w:noProof/>
        </w:rPr>
        <w:drawing>
          <wp:inline distT="0" distB="0" distL="0" distR="0" wp14:anchorId="5048442F" wp14:editId="7F6C9EE7">
            <wp:extent cx="2914369" cy="3328670"/>
            <wp:effectExtent l="0" t="0" r="635" b="508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619" cy="334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275" w:rsidRPr="00022275" w:rsidRDefault="00022275" w:rsidP="00022275">
      <w:pPr>
        <w:tabs>
          <w:tab w:val="left" w:pos="7215"/>
        </w:tabs>
        <w:jc w:val="center"/>
        <w:rPr>
          <w:rFonts w:cstheme="minorHAnsi"/>
          <w:sz w:val="18"/>
          <w:szCs w:val="18"/>
        </w:rPr>
      </w:pPr>
      <w:r w:rsidRPr="00022275">
        <w:rPr>
          <w:rFonts w:cstheme="minorHAnsi"/>
          <w:sz w:val="18"/>
          <w:szCs w:val="18"/>
        </w:rPr>
        <w:t>Djibril GUEYE posant dans les locaux de l’UCT avec sa contrebande</w:t>
      </w:r>
    </w:p>
    <w:p w:rsidR="00E544B8" w:rsidRPr="00E56D28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lastRenderedPageBreak/>
        <w:t>4. Legal</w:t>
      </w:r>
    </w:p>
    <w:p w:rsidR="00E544B8" w:rsidRDefault="00E544B8" w:rsidP="00E544B8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sz w:val="26"/>
        </w:rPr>
        <w:t xml:space="preserve">Les activités juridiques se sont articulées sur le suivi </w:t>
      </w:r>
      <w:r w:rsidR="0072305C">
        <w:rPr>
          <w:sz w:val="26"/>
        </w:rPr>
        <w:t xml:space="preserve">juridique du cas de Djibril GUEYE, le trafiquant opérant dans le commerce illégal d’objet sculptés en ivoire </w:t>
      </w:r>
      <w:r w:rsidR="00241641">
        <w:rPr>
          <w:sz w:val="26"/>
        </w:rPr>
        <w:t>Un juriste a participé à Abidjan-Plateau au séminaire organisé par OIE, Organisation mondiale de la santé animale sur le trafic illégal des espèces sauvages en voie d’extinction avec pour thème : « la protection des espèces fauniques ». Il représentait à cette occasion le réseau EAGLE</w:t>
      </w:r>
      <w:r w:rsidR="001B6E13">
        <w:rPr>
          <w:sz w:val="26"/>
        </w:rPr>
        <w:t>. Côt</w:t>
      </w:r>
      <w:r w:rsidR="00477638">
        <w:rPr>
          <w:sz w:val="26"/>
        </w:rPr>
        <w:t>é</w:t>
      </w:r>
      <w:r w:rsidR="00FA2F11">
        <w:rPr>
          <w:sz w:val="26"/>
        </w:rPr>
        <w:t xml:space="preserve"> </w:t>
      </w:r>
      <w:r w:rsidR="001B6E13">
        <w:rPr>
          <w:sz w:val="26"/>
        </w:rPr>
        <w:t xml:space="preserve">renforcement des personnes ressources pour le département </w:t>
      </w:r>
      <w:r w:rsidR="009743B1">
        <w:rPr>
          <w:sz w:val="26"/>
        </w:rPr>
        <w:t>juridique, les</w:t>
      </w:r>
      <w:r>
        <w:rPr>
          <w:sz w:val="26"/>
        </w:rPr>
        <w:t xml:space="preserve"> juristes ont été rencontrés</w:t>
      </w:r>
      <w:r w:rsidR="00D87F5E">
        <w:rPr>
          <w:sz w:val="26"/>
        </w:rPr>
        <w:t xml:space="preserve"> le </w:t>
      </w:r>
      <w:r w:rsidR="00BD4713">
        <w:rPr>
          <w:sz w:val="26"/>
        </w:rPr>
        <w:t>Procureur KANGAH</w:t>
      </w:r>
      <w:r w:rsidR="00D87F5E">
        <w:rPr>
          <w:sz w:val="26"/>
        </w:rPr>
        <w:t xml:space="preserve">. </w:t>
      </w:r>
    </w:p>
    <w:p w:rsidR="00714C30" w:rsidRPr="00A509F4" w:rsidRDefault="00714C30" w:rsidP="00E544B8">
      <w:pPr>
        <w:tabs>
          <w:tab w:val="left" w:pos="7215"/>
        </w:tabs>
        <w:rPr>
          <w:rFonts w:cstheme="minorHAnsi"/>
          <w:sz w:val="2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8"/>
        <w:gridCol w:w="1467"/>
        <w:gridCol w:w="1492"/>
        <w:gridCol w:w="1194"/>
        <w:gridCol w:w="1492"/>
        <w:gridCol w:w="1520"/>
      </w:tblGrid>
      <w:tr w:rsidR="00E544B8" w:rsidRPr="00A509F4" w:rsidTr="00DF7F7B">
        <w:tc>
          <w:tcPr>
            <w:tcW w:w="1535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Missions</w:t>
            </w:r>
          </w:p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(Préciser le lieu et raison)</w:t>
            </w:r>
          </w:p>
        </w:tc>
        <w:tc>
          <w:tcPr>
            <w:tcW w:w="1535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derrière les barreaux ce moi ci, préciser le lieu</w:t>
            </w:r>
          </w:p>
        </w:tc>
        <w:tc>
          <w:tcPr>
            <w:tcW w:w="1535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 xml:space="preserve">Nombre de trafiquants </w:t>
            </w:r>
            <w:r>
              <w:rPr>
                <w:rFonts w:cstheme="minorHAnsi"/>
                <w:b/>
                <w:sz w:val="26"/>
                <w:szCs w:val="24"/>
              </w:rPr>
              <w:t xml:space="preserve">jugés et </w:t>
            </w:r>
            <w:r w:rsidRPr="00A509F4">
              <w:rPr>
                <w:rFonts w:cstheme="minorHAnsi"/>
                <w:b/>
                <w:sz w:val="26"/>
                <w:szCs w:val="24"/>
              </w:rPr>
              <w:t>condamnés</w:t>
            </w:r>
          </w:p>
        </w:tc>
        <w:tc>
          <w:tcPr>
            <w:tcW w:w="1535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Les peines de prison ce mois ci</w:t>
            </w:r>
          </w:p>
        </w:tc>
        <w:tc>
          <w:tcPr>
            <w:tcW w:w="1536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condamnés</w:t>
            </w:r>
          </w:p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(Peine de prison)</w:t>
            </w:r>
          </w:p>
        </w:tc>
        <w:tc>
          <w:tcPr>
            <w:tcW w:w="1536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Nombres d’audiences suivies</w:t>
            </w:r>
          </w:p>
        </w:tc>
      </w:tr>
      <w:tr w:rsidR="00E544B8" w:rsidRPr="00A509F4" w:rsidTr="00DF7F7B">
        <w:tc>
          <w:tcPr>
            <w:tcW w:w="1535" w:type="dxa"/>
          </w:tcPr>
          <w:p w:rsidR="00E544B8" w:rsidRPr="00A509F4" w:rsidRDefault="001F2000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</w:t>
            </w:r>
          </w:p>
        </w:tc>
        <w:tc>
          <w:tcPr>
            <w:tcW w:w="1535" w:type="dxa"/>
          </w:tcPr>
          <w:p w:rsidR="00E544B8" w:rsidRPr="00A509F4" w:rsidRDefault="00BD4713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</w:t>
            </w:r>
          </w:p>
        </w:tc>
        <w:tc>
          <w:tcPr>
            <w:tcW w:w="1535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5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6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6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:rsidR="00E544B8" w:rsidRDefault="00E544B8" w:rsidP="00E544B8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E544B8" w:rsidRPr="00A509F4" w:rsidRDefault="00E544B8" w:rsidP="00E544B8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E544B8" w:rsidRPr="00CE009D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5. Media</w:t>
      </w:r>
    </w:p>
    <w:p w:rsidR="00E544B8" w:rsidRDefault="004D5226" w:rsidP="00E544B8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A la suite de l’arrestation du </w:t>
      </w:r>
      <w:r w:rsidR="0091300B">
        <w:rPr>
          <w:rFonts w:cstheme="minorHAnsi"/>
          <w:sz w:val="26"/>
          <w:szCs w:val="24"/>
        </w:rPr>
        <w:t>16 mars 2019</w:t>
      </w:r>
      <w:r>
        <w:rPr>
          <w:rFonts w:cstheme="minorHAnsi"/>
          <w:sz w:val="26"/>
          <w:szCs w:val="24"/>
        </w:rPr>
        <w:t>, des productions d’articles ont été faites par le département média durant</w:t>
      </w:r>
      <w:r w:rsidR="0091300B">
        <w:rPr>
          <w:rFonts w:cstheme="minorHAnsi"/>
          <w:sz w:val="26"/>
          <w:szCs w:val="24"/>
        </w:rPr>
        <w:t xml:space="preserve"> le mois de mars</w:t>
      </w:r>
      <w:r>
        <w:rPr>
          <w:rFonts w:cstheme="minorHAnsi"/>
          <w:sz w:val="26"/>
          <w:szCs w:val="24"/>
        </w:rPr>
        <w:t xml:space="preserve"> </w:t>
      </w:r>
      <w:r w:rsidR="003A281C">
        <w:rPr>
          <w:rFonts w:cstheme="minorHAnsi"/>
          <w:sz w:val="26"/>
          <w:szCs w:val="24"/>
        </w:rPr>
        <w:t>dont</w:t>
      </w:r>
      <w:r>
        <w:rPr>
          <w:rFonts w:cstheme="minorHAnsi"/>
          <w:sz w:val="26"/>
          <w:szCs w:val="24"/>
        </w:rPr>
        <w:t xml:space="preserve"> voici </w:t>
      </w:r>
      <w:r w:rsidR="003A281C">
        <w:rPr>
          <w:rFonts w:cstheme="minorHAnsi"/>
          <w:sz w:val="26"/>
          <w:szCs w:val="24"/>
        </w:rPr>
        <w:t xml:space="preserve">le </w:t>
      </w:r>
      <w:r>
        <w:rPr>
          <w:rFonts w:cstheme="minorHAnsi"/>
          <w:sz w:val="26"/>
          <w:szCs w:val="24"/>
        </w:rPr>
        <w:t>retracé dans le tableau ci-dessus</w:t>
      </w:r>
      <w:r w:rsidR="00D87F5E">
        <w:rPr>
          <w:rFonts w:cstheme="minorHAnsi"/>
          <w:sz w:val="26"/>
          <w:szCs w:val="24"/>
        </w:rPr>
        <w:t xml:space="preserve"> dont 3</w:t>
      </w:r>
      <w:r w:rsidR="0091300B">
        <w:rPr>
          <w:rFonts w:cstheme="minorHAnsi"/>
          <w:sz w:val="26"/>
          <w:szCs w:val="24"/>
        </w:rPr>
        <w:t>3</w:t>
      </w:r>
      <w:r w:rsidR="00D87F5E">
        <w:rPr>
          <w:rFonts w:cstheme="minorHAnsi"/>
          <w:sz w:val="26"/>
          <w:szCs w:val="24"/>
        </w:rPr>
        <w:t xml:space="preserve"> pièces médiatiques ont été produites.</w:t>
      </w:r>
    </w:p>
    <w:p w:rsidR="00E544B8" w:rsidRPr="00A509F4" w:rsidRDefault="00E544B8" w:rsidP="00E544B8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Médias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787"/>
        <w:gridCol w:w="2299"/>
        <w:gridCol w:w="2308"/>
      </w:tblGrid>
      <w:tr w:rsidR="00E544B8" w:rsidRPr="00A509F4" w:rsidTr="00DF7F7B">
        <w:trPr>
          <w:trHeight w:val="824"/>
        </w:trPr>
        <w:tc>
          <w:tcPr>
            <w:tcW w:w="2830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 xml:space="preserve">Nombre total de pièces médiatiques : </w:t>
            </w:r>
            <w:r w:rsidR="00D87F5E">
              <w:rPr>
                <w:rFonts w:cstheme="minorHAnsi"/>
                <w:b/>
                <w:sz w:val="26"/>
                <w:szCs w:val="24"/>
              </w:rPr>
              <w:t>3</w:t>
            </w:r>
            <w:r w:rsidR="0091300B">
              <w:rPr>
                <w:rFonts w:cstheme="minorHAnsi"/>
                <w:b/>
                <w:sz w:val="26"/>
                <w:szCs w:val="24"/>
              </w:rPr>
              <w:t>3</w:t>
            </w:r>
          </w:p>
        </w:tc>
        <w:tc>
          <w:tcPr>
            <w:tcW w:w="6394" w:type="dxa"/>
            <w:gridSpan w:val="3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E544B8" w:rsidRPr="00A509F4" w:rsidTr="00DF7F7B">
        <w:trPr>
          <w:trHeight w:val="504"/>
        </w:trPr>
        <w:tc>
          <w:tcPr>
            <w:tcW w:w="2830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Télévision</w:t>
            </w:r>
          </w:p>
        </w:tc>
        <w:tc>
          <w:tcPr>
            <w:tcW w:w="1787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Radio</w:t>
            </w:r>
          </w:p>
        </w:tc>
        <w:tc>
          <w:tcPr>
            <w:tcW w:w="2299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Presse écrite</w:t>
            </w:r>
          </w:p>
        </w:tc>
        <w:tc>
          <w:tcPr>
            <w:tcW w:w="2308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Internet</w:t>
            </w:r>
          </w:p>
        </w:tc>
      </w:tr>
      <w:tr w:rsidR="00E544B8" w:rsidRPr="00A509F4" w:rsidTr="00DF7F7B">
        <w:trPr>
          <w:trHeight w:val="488"/>
        </w:trPr>
        <w:tc>
          <w:tcPr>
            <w:tcW w:w="2830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787" w:type="dxa"/>
          </w:tcPr>
          <w:p w:rsidR="00E544B8" w:rsidRPr="00A509F4" w:rsidRDefault="004D5226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17</w:t>
            </w:r>
          </w:p>
        </w:tc>
        <w:tc>
          <w:tcPr>
            <w:tcW w:w="2299" w:type="dxa"/>
          </w:tcPr>
          <w:p w:rsidR="00E544B8" w:rsidRPr="00A509F4" w:rsidRDefault="0091300B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2</w:t>
            </w:r>
          </w:p>
        </w:tc>
        <w:tc>
          <w:tcPr>
            <w:tcW w:w="2308" w:type="dxa"/>
          </w:tcPr>
          <w:p w:rsidR="00E544B8" w:rsidRPr="00A509F4" w:rsidRDefault="004D5226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</w:t>
            </w:r>
            <w:r w:rsidR="0091300B">
              <w:rPr>
                <w:rFonts w:cstheme="minorHAnsi"/>
                <w:sz w:val="26"/>
                <w:szCs w:val="24"/>
              </w:rPr>
              <w:t>4</w:t>
            </w:r>
          </w:p>
        </w:tc>
      </w:tr>
    </w:tbl>
    <w:p w:rsidR="00E544B8" w:rsidRDefault="00E544B8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3A281C" w:rsidRPr="003A281C" w:rsidRDefault="003A281C" w:rsidP="003A281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3A281C">
        <w:rPr>
          <w:rFonts w:ascii="Calibri" w:eastAsia="Times New Roman" w:hAnsi="Calibri" w:cs="Calibri"/>
          <w:color w:val="0000FF"/>
          <w:u w:val="single"/>
          <w:lang w:eastAsia="fr-FR"/>
        </w:rPr>
        <w:t>https://www.fratmat.info/index.php/societe/trafic-d-especes-protegees-un-trafiquant-specialise-dans-le-commerce-illegal-d-objets-sculptes-en-ivoire-aux-arrets</w:t>
      </w:r>
    </w:p>
    <w:p w:rsidR="004D5226" w:rsidRDefault="004D5226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A281C" w:rsidRPr="003A281C" w:rsidRDefault="00587EF9" w:rsidP="003A281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7" w:history="1">
        <w:r w:rsidR="003A281C" w:rsidRPr="003A281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https://www.ledebativoirien.net/2019/03/22/abidjan-trafic-despeces-protegees-djibril-gueye-trafiquant-specialise-dans-le-commerce-illegal-dobjets-sculptes-en-ivoire-aux-arrets/</w:t>
        </w:r>
      </w:hyperlink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A281C" w:rsidRPr="003A281C" w:rsidRDefault="00587EF9" w:rsidP="003A281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8" w:history="1">
        <w:r w:rsidR="003A281C" w:rsidRPr="003A281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https://www.lexpressionci.com/trafic-despeces-protegees-un-trafiquant-specialise-dans-le-commerce-divoires-sculptes-aux-arrets?fbclid=IwAR0EBluGeoO0ibMEEMfdecZXVjH4FNG7YTtpa-qdUSar5bMxnX706LgQkYI</w:t>
        </w:r>
      </w:hyperlink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A281C" w:rsidRPr="003A281C" w:rsidRDefault="00587EF9" w:rsidP="003A281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9" w:history="1">
        <w:r w:rsidR="003A281C" w:rsidRPr="003A281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https://ivoiretimes.com/societe/cote-divoire-un-trafiquant-presume-specialise-dans-le-commerce-illegal-dobjets-sculptes-en-ivoire-mis-aux-arrets/</w:t>
        </w:r>
      </w:hyperlink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A281C" w:rsidRPr="003A281C" w:rsidRDefault="00587EF9" w:rsidP="003A281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0" w:history="1">
        <w:r w:rsidR="003A281C" w:rsidRPr="003A281C">
          <w:rPr>
            <w:rFonts w:ascii="Calibri" w:eastAsia="Times New Roman" w:hAnsi="Calibri" w:cs="Calibri"/>
            <w:color w:val="0000FF"/>
            <w:u w:val="single"/>
            <w:lang w:eastAsia="fr-FR"/>
          </w:rPr>
          <w:t>http://eburnietoday.com/un-trafiquant-divoire-aux-arrets/?fbclid=IwAR1HGhukhuS6LAktVAyMESIdtn5fHe_siARj4qxYdVTjZ1EoFFt6ZLyhPM8</w:t>
        </w:r>
      </w:hyperlink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A281C" w:rsidRPr="003A281C" w:rsidRDefault="00587EF9" w:rsidP="003A281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1" w:history="1">
        <w:r w:rsidR="003A281C" w:rsidRPr="003A281C">
          <w:rPr>
            <w:rFonts w:ascii="Calibri" w:eastAsia="Times New Roman" w:hAnsi="Calibri" w:cs="Calibri"/>
            <w:color w:val="0000FF"/>
            <w:u w:val="single"/>
            <w:lang w:eastAsia="fr-FR"/>
          </w:rPr>
          <w:t>http://www.ivoirematin.com/news/Faits%20Divers/trafic-d-rsquo-especes-protegees-un-traf_n_53639.html?fbclid=IwAR1zrCTiszKrXPpmR0IARkvKDnkjD-xAOo4IfWz8wE7Z1Rexsk9oNM6HFs4</w:t>
        </w:r>
      </w:hyperlink>
    </w:p>
    <w:p w:rsidR="003A281C" w:rsidRPr="003A281C" w:rsidRDefault="00587EF9" w:rsidP="003A281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2" w:history="1">
        <w:r w:rsidR="003A281C" w:rsidRPr="003A281C">
          <w:rPr>
            <w:rFonts w:ascii="Calibri" w:eastAsia="Times New Roman" w:hAnsi="Calibri" w:cs="Calibri"/>
            <w:color w:val="0000FF"/>
            <w:u w:val="single"/>
            <w:lang w:eastAsia="fr-FR"/>
          </w:rPr>
          <w:t>http://koaci.com/cote-divoire-trafiquant-presume-specialise-dans-commerce-illegal-dobjets-sculptes-ivoire-arrets-129108.html</w:t>
        </w:r>
      </w:hyperlink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A281C" w:rsidRPr="003A281C" w:rsidRDefault="00587EF9" w:rsidP="003A281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3" w:history="1">
        <w:r w:rsidR="003A281C" w:rsidRPr="003A281C">
          <w:rPr>
            <w:rFonts w:ascii="Calibri" w:eastAsia="Times New Roman" w:hAnsi="Calibri" w:cs="Calibri"/>
            <w:color w:val="0000FF"/>
            <w:u w:val="single"/>
            <w:lang w:eastAsia="fr-FR"/>
          </w:rPr>
          <w:t>http://www.newsdabidjan.net/trafic-despeces-protegees-un-trafiquant-specialise-dans-le-commerce-illegal-dobjets-sculptes-en-ivoire-aux-arrets/</w:t>
        </w:r>
      </w:hyperlink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A281C" w:rsidRPr="003A281C" w:rsidRDefault="00587EF9" w:rsidP="003A281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4" w:history="1">
        <w:r w:rsidR="003A281C" w:rsidRPr="003A281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https://www.jda.ci/news/societe-societe-14613-lutte-contre-le-trafic-despces-protges-un-trafiquant-majeur-longtemps-recherch-vient-dtre-aux-arrts?fbclid=IwAR296YbeDNIShSJxLIgNOb8PSxUHsuZVI-gk7xYzekfSRwAK_5Y1wBaIq4M</w:t>
        </w:r>
      </w:hyperlink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A281C" w:rsidRPr="003A281C" w:rsidRDefault="00587EF9" w:rsidP="003A281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5" w:history="1">
        <w:r w:rsidR="003A281C" w:rsidRPr="003A281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https://www.dropbox.com/s/smgugpndjguae9x/Article%20pdf%20AIP.pdf?dl=0</w:t>
        </w:r>
      </w:hyperlink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A281C" w:rsidRPr="003A281C" w:rsidRDefault="00587EF9" w:rsidP="003A281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6" w:history="1">
        <w:r w:rsidR="003A281C" w:rsidRPr="003A281C">
          <w:rPr>
            <w:rFonts w:ascii="Calibri" w:eastAsia="Times New Roman" w:hAnsi="Calibri" w:cs="Calibri"/>
            <w:color w:val="0000FF"/>
            <w:u w:val="single"/>
            <w:lang w:eastAsia="fr-FR"/>
          </w:rPr>
          <w:t>http://www.atoo.ci/2019/03/25/un-presume-trafiquant-dobjets-sculptes-en-ivoire-mis-aux-arrets/</w:t>
        </w:r>
      </w:hyperlink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A281C" w:rsidRPr="003A281C" w:rsidRDefault="00587EF9" w:rsidP="003A281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7" w:history="1">
        <w:r w:rsidR="003A281C" w:rsidRPr="003A281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https://www.rti.ci/info/region/24293/un-presume-trafiquant-deobjets-sculptes-en-ivoire-mis-aux-arrets</w:t>
        </w:r>
      </w:hyperlink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A281C" w:rsidRPr="003A281C" w:rsidRDefault="00587EF9" w:rsidP="003A281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8" w:history="1">
        <w:r w:rsidR="003A281C" w:rsidRPr="003A281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https://news.abidjan.net/h/654634.html</w:t>
        </w:r>
      </w:hyperlink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A281C" w:rsidRPr="003A281C" w:rsidRDefault="00587EF9" w:rsidP="003A281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9" w:history="1">
        <w:r w:rsidR="003A281C" w:rsidRPr="003A281C">
          <w:rPr>
            <w:rFonts w:ascii="Calibri" w:eastAsia="Times New Roman" w:hAnsi="Calibri" w:cs="Calibri"/>
            <w:color w:val="0000FF"/>
            <w:u w:val="single"/>
            <w:lang w:eastAsia="fr-FR"/>
          </w:rPr>
          <w:t>http://infos.sevenmarineservices.com/projet-eagle-cote-divoire-un-trafiquant-specialise-dans-le-commerce-illegal-dobjets-sculptes-en-ivoire-aux-arrets/</w:t>
        </w:r>
      </w:hyperlink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A281C" w:rsidRPr="003A281C" w:rsidRDefault="00587EF9" w:rsidP="003A281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0" w:history="1">
        <w:r w:rsidR="003A281C" w:rsidRPr="003A281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https://www.dropbox.com/s/sb3ayzxi478aidc/Presse%20ecrite%2019%2003%2026%20p6%20Le%20Quoidien%20d%27Abidjan.png?dl=0</w:t>
        </w:r>
      </w:hyperlink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A281C" w:rsidRPr="003A281C" w:rsidRDefault="00587EF9" w:rsidP="003A281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1" w:history="1">
        <w:r w:rsidR="003A281C" w:rsidRPr="003A281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https://www.dropbox.com/s/asv68qkfsdsvffv/Presse%20ecrite%2019%2003%2026%20p8%20Le%20Mandat.pdf?dl=0</w:t>
        </w:r>
      </w:hyperlink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A281C" w:rsidRPr="003A281C" w:rsidRDefault="00587EF9" w:rsidP="003A281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2" w:history="1">
        <w:r w:rsidR="003A281C" w:rsidRPr="003A281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https://www.dropbox.com/s/4bk87b9w05nl9n8/New%20flash%2019%2003%2022%20Flash%2014H%20Radio%20C%C3%B4te%20d%27Ivoire.MP3?dl=0</w:t>
        </w:r>
      </w:hyperlink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A281C" w:rsidRPr="003A281C" w:rsidRDefault="00587EF9" w:rsidP="003A281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3" w:history="1">
        <w:r w:rsidR="003A281C" w:rsidRPr="003A281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https://www.dropbox.com/s/iza8s6zut5io7uz/New%20flash%2019%2003%2022%20Flash%2015H%20Radio%20C%C3%B4te%20d%27Ivoire.MP3?dl=0</w:t>
        </w:r>
      </w:hyperlink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A281C" w:rsidRPr="003A281C" w:rsidRDefault="00587EF9" w:rsidP="003A281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4" w:history="1">
        <w:r w:rsidR="003A281C" w:rsidRPr="003A281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https://www.dropbox.com/s/zjpszr0jfktsko4/New%20flash%2019%2003%2023%20Flash%2010H%20Radio%20Yopougon.mp3?dl=0</w:t>
        </w:r>
      </w:hyperlink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A281C" w:rsidRPr="003A281C" w:rsidRDefault="00587EF9" w:rsidP="003A281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5" w:history="1">
        <w:r w:rsidR="003A281C" w:rsidRPr="003A281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https://www.dropbox.com/s/3s9f7mf1y6uul21/New%20flash%2019%2003%2023%20Journal%2012H%20Radio%20Yopougon.mp3?dl=0</w:t>
        </w:r>
      </w:hyperlink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A281C" w:rsidRPr="003A281C" w:rsidRDefault="00587EF9" w:rsidP="003A281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6" w:history="1">
        <w:r w:rsidR="003A281C" w:rsidRPr="003A281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https://www.dropbox.com/s/2hnth9hdux13j1y/New%20flash%2019%2003%2023%20Flash%2014H%20Radio%20Yopougon.mp3?dl=0</w:t>
        </w:r>
      </w:hyperlink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D64112" w:rsidRPr="00D64112" w:rsidRDefault="00587EF9" w:rsidP="00D641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7" w:history="1">
        <w:r w:rsidR="00D64112" w:rsidRPr="00D64112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https://www.dropbox.com/s/3fe1i6kk3k231ch/New%20flash%2019%2003%2025%20Flash%2010H%20Radio%20Amiti%C3%A9.mp3?dl=0</w:t>
        </w:r>
      </w:hyperlink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D64112" w:rsidRPr="00D64112" w:rsidRDefault="00587EF9" w:rsidP="00D641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8" w:history="1">
        <w:r w:rsidR="00D64112" w:rsidRPr="00D64112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https://www.dropbox.com/s/yn9jo2fv74zmicy/New%20flash%2019%2003%2025%20Journal%2012H%20Radio%20Amiti%C3%A9.mp3?dl=0</w:t>
        </w:r>
      </w:hyperlink>
    </w:p>
    <w:p w:rsidR="00D64112" w:rsidRPr="00D64112" w:rsidRDefault="00587EF9" w:rsidP="00D641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9" w:history="1">
        <w:r w:rsidR="00D64112" w:rsidRPr="00D64112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https://www.dropbox.com/s/navi64xls38wqws/New%20flash%2019%2003%2025%20Flash%2014H%20Radio%20Amiti%C3%A9.mp3?dl=0</w:t>
        </w:r>
      </w:hyperlink>
    </w:p>
    <w:p w:rsidR="00D64112" w:rsidRDefault="00D64112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D64112" w:rsidRPr="00D64112" w:rsidRDefault="00587EF9" w:rsidP="00D641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0" w:history="1">
        <w:r w:rsidR="00D64112" w:rsidRPr="00D64112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https://www.dropbox.com/s/xkqscph0n0t2bek/New%20flash%2019%2003%2026%20Journal%2008H30%20Radio%20Arc%20en%20Ciel.mp3?dl=0</w:t>
        </w:r>
      </w:hyperlink>
    </w:p>
    <w:p w:rsidR="00D64112" w:rsidRDefault="00D64112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D64112" w:rsidRPr="00D64112" w:rsidRDefault="00587EF9" w:rsidP="00D641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1" w:history="1">
        <w:r w:rsidR="00D64112" w:rsidRPr="00D64112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https://www.dropbox.com/s/wjzt8aqzavtdcvl/New%20flash%2019%2003%2026%20Flash%2010H30%20Radio%20Arc%20en%20Ciel.mp3?dl=0</w:t>
        </w:r>
      </w:hyperlink>
    </w:p>
    <w:p w:rsidR="00D64112" w:rsidRDefault="00D64112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D64112" w:rsidRPr="00D64112" w:rsidRDefault="00587EF9" w:rsidP="00D641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2" w:history="1">
        <w:r w:rsidR="00D64112" w:rsidRPr="00D64112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https://www.dropbox.com/s/3bnpr5srdx5fw91/New%20flash%2019%2003%2026%20Journal%2018H30%20Radio%20Arc%20en%20Ciel.mp3?dl=0</w:t>
        </w:r>
      </w:hyperlink>
    </w:p>
    <w:p w:rsidR="00D64112" w:rsidRDefault="00D64112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D64112" w:rsidRPr="00D64112" w:rsidRDefault="00587EF9" w:rsidP="00D641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3" w:history="1">
        <w:r w:rsidR="00D64112" w:rsidRPr="00D64112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https://www.dropbox.com/s/t5ymrzztkd8swz8/New%20flash%2019%2003%2026%20Flash%2009H%20Radio%20T%C3%A9r%C3%A9.mp3?dl=0</w:t>
        </w:r>
      </w:hyperlink>
    </w:p>
    <w:p w:rsidR="00D64112" w:rsidRDefault="00D64112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D64112" w:rsidRPr="00D64112" w:rsidRDefault="00587EF9" w:rsidP="00D641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4" w:history="1">
        <w:r w:rsidR="00D64112" w:rsidRPr="00D64112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https://www.dropbox.com/s/awyqe91pd4p4pf7/New%20flash%2019%2003%2026%20Flash%2010H%20Radio%20T%C3%A9r%C3%A9.mp3?dl=0</w:t>
        </w:r>
      </w:hyperlink>
    </w:p>
    <w:p w:rsidR="00D64112" w:rsidRDefault="00D64112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D64112" w:rsidRPr="00D64112" w:rsidRDefault="00587EF9" w:rsidP="00D641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5" w:history="1">
        <w:r w:rsidR="00D64112" w:rsidRPr="00D64112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https://www.dropbox.com/s/uahb8eqo4v5uj33/New%20flash%2019%2003%2026%20Journal%2012H%20Radio%20T%C3%A9r%C3%A9.mp3?dl=0</w:t>
        </w:r>
      </w:hyperlink>
    </w:p>
    <w:p w:rsidR="00D64112" w:rsidRDefault="00D64112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D64112" w:rsidRPr="00D64112" w:rsidRDefault="00587EF9" w:rsidP="00D641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6" w:history="1">
        <w:r w:rsidR="00D64112" w:rsidRPr="00D64112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https://www.dropbox.com/s/aojkko3ik2x1dy6/New%20flash%2019%2003%2027%20Journal%2012H%20Radio%20Z%C3%A9nith.mp3?dl=0</w:t>
        </w:r>
      </w:hyperlink>
    </w:p>
    <w:p w:rsidR="00D64112" w:rsidRDefault="00D64112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D64112" w:rsidRPr="00D64112" w:rsidRDefault="00587EF9" w:rsidP="00D641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7" w:history="1">
        <w:r w:rsidR="00D64112" w:rsidRPr="00D64112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https://www.dropbox.com/s/im3c8ru6j76ivnn/New%20flash%2019%2003%2027%20Journal%2018H%20Radio%20Z%C3%A9nith.mp3?dl=0</w:t>
        </w:r>
      </w:hyperlink>
    </w:p>
    <w:p w:rsidR="00D64112" w:rsidRDefault="00D64112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D64112" w:rsidRPr="00D64112" w:rsidRDefault="00587EF9" w:rsidP="00D641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8" w:history="1">
        <w:r w:rsidR="00D64112" w:rsidRPr="00D64112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https://www.dropbox.com/s/pgnuhyspyt42olb/New%20flash%2019%2003%2027%20Journal%2000H00%20Radio%20Z%C3%A9nith.mp3?dl=0</w:t>
        </w:r>
      </w:hyperlink>
    </w:p>
    <w:p w:rsidR="00D64112" w:rsidRDefault="00D64112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A1469D" w:rsidRDefault="00A1469D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A1469D" w:rsidRDefault="00A1469D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E544B8" w:rsidRPr="000D7250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lastRenderedPageBreak/>
        <w:t xml:space="preserve">6. Relations extérieures </w:t>
      </w:r>
    </w:p>
    <w:p w:rsidR="00BD4713" w:rsidRDefault="00BD4713" w:rsidP="00D87F5E">
      <w:pPr>
        <w:pStyle w:val="Paragraphedeliste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0"/>
          <w:lang w:eastAsia="fr-FR"/>
        </w:rPr>
      </w:pPr>
      <w:r w:rsidRPr="00BD4713">
        <w:rPr>
          <w:rFonts w:eastAsia="Times New Roman" w:cstheme="minorHAnsi"/>
          <w:color w:val="212121"/>
          <w:sz w:val="26"/>
          <w:szCs w:val="20"/>
          <w:lang w:eastAsia="fr-FR"/>
        </w:rPr>
        <w:t>Plusieurs rencontres de coordination avant et post opération ont eu lieu avec l’UCT</w:t>
      </w:r>
      <w:r>
        <w:rPr>
          <w:rFonts w:eastAsia="Times New Roman" w:cstheme="minorHAnsi"/>
          <w:color w:val="212121"/>
          <w:sz w:val="26"/>
          <w:szCs w:val="20"/>
          <w:lang w:eastAsia="fr-FR"/>
        </w:rPr>
        <w:t>.</w:t>
      </w:r>
    </w:p>
    <w:p w:rsidR="00BD4713" w:rsidRDefault="00D87F5E" w:rsidP="00D87F5E">
      <w:pPr>
        <w:pStyle w:val="Paragraphedeliste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0"/>
          <w:lang w:eastAsia="fr-FR"/>
        </w:rPr>
      </w:pPr>
      <w:r w:rsidRPr="00BD4713">
        <w:rPr>
          <w:rFonts w:eastAsia="Times New Roman" w:cstheme="minorHAnsi"/>
          <w:color w:val="212121"/>
          <w:sz w:val="26"/>
          <w:szCs w:val="20"/>
          <w:lang w:eastAsia="fr-FR"/>
        </w:rPr>
        <w:t>Plusieurs</w:t>
      </w:r>
      <w:r w:rsidR="00BD4713" w:rsidRPr="00BD4713">
        <w:rPr>
          <w:rFonts w:eastAsia="Times New Roman" w:cstheme="minorHAnsi"/>
          <w:color w:val="212121"/>
          <w:sz w:val="26"/>
          <w:szCs w:val="20"/>
          <w:lang w:eastAsia="fr-FR"/>
        </w:rPr>
        <w:t xml:space="preserve"> </w:t>
      </w:r>
      <w:r w:rsidRPr="00BD4713">
        <w:rPr>
          <w:rFonts w:eastAsia="Times New Roman" w:cstheme="minorHAnsi"/>
          <w:color w:val="212121"/>
          <w:sz w:val="26"/>
          <w:szCs w:val="20"/>
          <w:lang w:eastAsia="fr-FR"/>
        </w:rPr>
        <w:t>réunions avec l'UCT ont eu lieu pour poursuivre la génération d'informations par les réquisitions.</w:t>
      </w:r>
    </w:p>
    <w:p w:rsidR="00FE660B" w:rsidRDefault="00FE660B" w:rsidP="00D87F5E">
      <w:pPr>
        <w:pStyle w:val="Paragraphedeliste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0"/>
          <w:lang w:eastAsia="fr-FR"/>
        </w:rPr>
      </w:pPr>
      <w:r w:rsidRPr="00BD4713">
        <w:rPr>
          <w:rFonts w:eastAsia="Times New Roman" w:cstheme="minorHAnsi"/>
          <w:color w:val="212121"/>
          <w:sz w:val="26"/>
          <w:szCs w:val="20"/>
          <w:lang w:eastAsia="fr-FR"/>
        </w:rPr>
        <w:t xml:space="preserve">L'enregistrement de EAGLE-CI est en toujours en cours </w:t>
      </w:r>
      <w:r w:rsidR="00D87F5E" w:rsidRPr="00BD4713">
        <w:rPr>
          <w:rFonts w:eastAsia="Times New Roman" w:cstheme="minorHAnsi"/>
          <w:color w:val="212121"/>
          <w:sz w:val="26"/>
          <w:szCs w:val="20"/>
          <w:lang w:eastAsia="fr-FR"/>
        </w:rPr>
        <w:t>avec l'avocat</w:t>
      </w:r>
      <w:r w:rsidR="00BD4713">
        <w:rPr>
          <w:rFonts w:eastAsia="Times New Roman" w:cstheme="minorHAnsi"/>
          <w:color w:val="212121"/>
          <w:sz w:val="26"/>
          <w:szCs w:val="20"/>
          <w:lang w:eastAsia="fr-FR"/>
        </w:rPr>
        <w:t>.</w:t>
      </w:r>
    </w:p>
    <w:p w:rsidR="00BD4713" w:rsidRDefault="00BD4713" w:rsidP="00D87F5E">
      <w:pPr>
        <w:pStyle w:val="Paragraphedeliste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0"/>
          <w:lang w:eastAsia="fr-FR"/>
        </w:rPr>
      </w:pPr>
      <w:r>
        <w:rPr>
          <w:rFonts w:eastAsia="Times New Roman" w:cstheme="minorHAnsi"/>
          <w:color w:val="212121"/>
          <w:sz w:val="26"/>
          <w:szCs w:val="20"/>
          <w:lang w:eastAsia="fr-FR"/>
        </w:rPr>
        <w:t xml:space="preserve">La présentation du Réseau EAGLE au séminaire de l’OIE. </w:t>
      </w:r>
    </w:p>
    <w:p w:rsidR="00BD4713" w:rsidRDefault="00BD4713" w:rsidP="00D87F5E">
      <w:pPr>
        <w:pStyle w:val="Paragraphedeliste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0"/>
          <w:lang w:eastAsia="fr-FR"/>
        </w:rPr>
      </w:pPr>
      <w:r>
        <w:rPr>
          <w:rFonts w:eastAsia="Times New Roman" w:cstheme="minorHAnsi"/>
          <w:color w:val="212121"/>
          <w:sz w:val="26"/>
          <w:szCs w:val="20"/>
          <w:lang w:eastAsia="fr-FR"/>
        </w:rPr>
        <w:t xml:space="preserve">Plusieurs rencontres extérieures pour </w:t>
      </w:r>
      <w:r w:rsidR="009224CC">
        <w:rPr>
          <w:rFonts w:eastAsia="Times New Roman" w:cstheme="minorHAnsi"/>
          <w:color w:val="212121"/>
          <w:sz w:val="26"/>
          <w:szCs w:val="20"/>
          <w:lang w:eastAsia="fr-FR"/>
        </w:rPr>
        <w:t>poursuivre les cas de blanchiment d’argent liés aux opérations de janvier 2018.</w:t>
      </w:r>
    </w:p>
    <w:p w:rsidR="009224CC" w:rsidRDefault="009224CC" w:rsidP="00922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0"/>
          <w:lang w:eastAsia="fr-FR"/>
        </w:rPr>
      </w:pPr>
    </w:p>
    <w:p w:rsidR="009224CC" w:rsidRPr="009224CC" w:rsidRDefault="009224CC" w:rsidP="00922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0"/>
          <w:lang w:eastAsia="fr-FR"/>
        </w:rPr>
      </w:pPr>
    </w:p>
    <w:p w:rsidR="00D87F5E" w:rsidRPr="00D87F5E" w:rsidRDefault="00D87F5E" w:rsidP="00D8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0"/>
          <w:lang w:eastAsia="fr-FR"/>
        </w:rPr>
      </w:pPr>
    </w:p>
    <w:tbl>
      <w:tblPr>
        <w:tblW w:w="877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3"/>
        <w:gridCol w:w="2193"/>
        <w:gridCol w:w="2193"/>
        <w:gridCol w:w="2197"/>
      </w:tblGrid>
      <w:tr w:rsidR="00E544B8" w:rsidRPr="00A509F4" w:rsidTr="00DF7F7B">
        <w:trPr>
          <w:trHeight w:val="992"/>
        </w:trPr>
        <w:tc>
          <w:tcPr>
            <w:tcW w:w="2193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Nombre de rencontres</w:t>
            </w:r>
          </w:p>
        </w:tc>
        <w:tc>
          <w:tcPr>
            <w:tcW w:w="2193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193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197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E544B8" w:rsidRPr="00A509F4" w:rsidTr="00DF7F7B">
        <w:trPr>
          <w:trHeight w:val="1120"/>
        </w:trPr>
        <w:tc>
          <w:tcPr>
            <w:tcW w:w="2193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Prise de contact pour demander collaboration</w:t>
            </w:r>
          </w:p>
        </w:tc>
        <w:tc>
          <w:tcPr>
            <w:tcW w:w="2193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Suivi d’accord de collaboration</w:t>
            </w:r>
          </w:p>
        </w:tc>
        <w:tc>
          <w:tcPr>
            <w:tcW w:w="2193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Ratification de collaboration</w:t>
            </w:r>
          </w:p>
        </w:tc>
        <w:tc>
          <w:tcPr>
            <w:tcW w:w="2197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Collaboration sur affaires</w:t>
            </w:r>
          </w:p>
        </w:tc>
      </w:tr>
      <w:tr w:rsidR="00E544B8" w:rsidRPr="00A509F4" w:rsidTr="00DF7F7B">
        <w:trPr>
          <w:trHeight w:val="683"/>
        </w:trPr>
        <w:tc>
          <w:tcPr>
            <w:tcW w:w="2193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4</w:t>
            </w:r>
          </w:p>
        </w:tc>
        <w:tc>
          <w:tcPr>
            <w:tcW w:w="2193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2</w:t>
            </w:r>
          </w:p>
        </w:tc>
        <w:tc>
          <w:tcPr>
            <w:tcW w:w="2193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1</w:t>
            </w:r>
          </w:p>
        </w:tc>
        <w:tc>
          <w:tcPr>
            <w:tcW w:w="2197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2</w:t>
            </w:r>
          </w:p>
        </w:tc>
      </w:tr>
    </w:tbl>
    <w:p w:rsidR="00E544B8" w:rsidRDefault="00E544B8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A1469D" w:rsidRDefault="00A1469D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A1469D" w:rsidRDefault="00A1469D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E544B8" w:rsidRPr="00A509F4" w:rsidRDefault="00E544B8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E544B8" w:rsidRPr="00A509F4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 xml:space="preserve">7. Management </w:t>
      </w:r>
    </w:p>
    <w:p w:rsidR="00E544B8" w:rsidRPr="00A509F4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E544B8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 Suivi d'enregistrement EAGLE-Côte d'Ivoire</w:t>
      </w:r>
    </w:p>
    <w:p w:rsidR="00E544B8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E544B8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Le management a procédé à une série </w:t>
      </w:r>
      <w:r w:rsidR="002B3174">
        <w:rPr>
          <w:rFonts w:eastAsia="Times New Roman" w:cstheme="minorHAnsi"/>
          <w:color w:val="212121"/>
          <w:sz w:val="26"/>
          <w:szCs w:val="24"/>
          <w:lang w:eastAsia="fr-FR"/>
        </w:rPr>
        <w:t>de planification de nouveaux enquêteurs pour les mois à venir à commencer par ce mois d</w:t>
      </w:r>
      <w:r w:rsidR="0081631E">
        <w:rPr>
          <w:rFonts w:eastAsia="Times New Roman" w:cstheme="minorHAnsi"/>
          <w:color w:val="212121"/>
          <w:sz w:val="26"/>
          <w:szCs w:val="24"/>
          <w:lang w:eastAsia="fr-FR"/>
        </w:rPr>
        <w:t>’avril</w:t>
      </w:r>
      <w:r w:rsidR="002B3174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 sorte à intensifier le collage des affiches de recrutement, à intensifier les entretiens et choisir les meilleurs pour la bonne marche du projet.</w:t>
      </w:r>
    </w:p>
    <w:p w:rsidR="0081631E" w:rsidRDefault="0081631E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81631E" w:rsidRDefault="0081631E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 w:rsidR="00C42618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des entretiens ont eu lieu durant le mois de mars, mais aucun postulant ne répondait au profil recherché.</w:t>
      </w:r>
    </w:p>
    <w:p w:rsidR="00E544B8" w:rsidRPr="00FE5206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E544B8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FE5206">
        <w:rPr>
          <w:rFonts w:eastAsia="Times New Roman" w:cstheme="minorHAnsi"/>
          <w:color w:val="212121"/>
          <w:sz w:val="26"/>
          <w:szCs w:val="24"/>
          <w:lang w:eastAsia="fr-FR"/>
        </w:rPr>
        <w:t xml:space="preserve">•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le </w:t>
      </w:r>
      <w:r w:rsidRPr="00FE5206">
        <w:rPr>
          <w:rFonts w:eastAsia="Times New Roman" w:cstheme="minorHAnsi"/>
          <w:color w:val="212121"/>
          <w:sz w:val="26"/>
          <w:szCs w:val="24"/>
          <w:lang w:eastAsia="fr-FR"/>
        </w:rPr>
        <w:t>Suivi de la phase d’instruction d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es </w:t>
      </w:r>
      <w:r w:rsidRPr="00FE5206">
        <w:rPr>
          <w:rFonts w:eastAsia="Times New Roman" w:cstheme="minorHAnsi"/>
          <w:color w:val="212121"/>
          <w:sz w:val="26"/>
          <w:szCs w:val="24"/>
          <w:lang w:eastAsia="fr-FR"/>
        </w:rPr>
        <w:t>cas de janvier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dernier</w:t>
      </w:r>
    </w:p>
    <w:p w:rsidR="002A026A" w:rsidRDefault="002A026A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7A325D" w:rsidRDefault="007A325D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7A325D" w:rsidRDefault="007A325D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E544B8" w:rsidRPr="00A509F4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tbl>
      <w:tblPr>
        <w:tblW w:w="868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5"/>
        <w:gridCol w:w="4302"/>
      </w:tblGrid>
      <w:tr w:rsidR="00E544B8" w:rsidRPr="00A509F4" w:rsidTr="00DF7F7B">
        <w:trPr>
          <w:trHeight w:val="471"/>
        </w:trPr>
        <w:tc>
          <w:tcPr>
            <w:tcW w:w="4385" w:type="dxa"/>
          </w:tcPr>
          <w:p w:rsidR="00E544B8" w:rsidRPr="00A509F4" w:rsidRDefault="00E544B8" w:rsidP="00DF7F7B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lastRenderedPageBreak/>
              <w:t>Nombre de coordinateur recruté</w:t>
            </w:r>
          </w:p>
        </w:tc>
        <w:tc>
          <w:tcPr>
            <w:tcW w:w="4302" w:type="dxa"/>
          </w:tcPr>
          <w:p w:rsidR="00E544B8" w:rsidRPr="00A509F4" w:rsidRDefault="00E544B8" w:rsidP="00DF7F7B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E544B8" w:rsidRPr="00A509F4" w:rsidTr="00DF7F7B">
        <w:trPr>
          <w:trHeight w:val="380"/>
        </w:trPr>
        <w:tc>
          <w:tcPr>
            <w:tcW w:w="4385" w:type="dxa"/>
          </w:tcPr>
          <w:p w:rsidR="00E544B8" w:rsidRPr="00A509F4" w:rsidRDefault="00E544B8" w:rsidP="00DF7F7B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juriste en test</w:t>
            </w:r>
          </w:p>
        </w:tc>
        <w:tc>
          <w:tcPr>
            <w:tcW w:w="4302" w:type="dxa"/>
          </w:tcPr>
          <w:p w:rsidR="00E544B8" w:rsidRPr="00A509F4" w:rsidRDefault="00E544B8" w:rsidP="00DF7F7B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E544B8" w:rsidRPr="00A509F4" w:rsidTr="00DF7F7B">
        <w:trPr>
          <w:trHeight w:val="444"/>
        </w:trPr>
        <w:tc>
          <w:tcPr>
            <w:tcW w:w="4385" w:type="dxa"/>
          </w:tcPr>
          <w:p w:rsidR="00E544B8" w:rsidRPr="00A509F4" w:rsidRDefault="00E544B8" w:rsidP="00DF7F7B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d’enquêteur en test recruté</w:t>
            </w:r>
          </w:p>
        </w:tc>
        <w:tc>
          <w:tcPr>
            <w:tcW w:w="4302" w:type="dxa"/>
          </w:tcPr>
          <w:p w:rsidR="00E544B8" w:rsidRPr="00A509F4" w:rsidRDefault="00E544B8" w:rsidP="00DF7F7B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15605C"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E544B8" w:rsidRPr="00A509F4" w:rsidTr="00DF7F7B">
        <w:trPr>
          <w:trHeight w:val="441"/>
        </w:trPr>
        <w:tc>
          <w:tcPr>
            <w:tcW w:w="4385" w:type="dxa"/>
          </w:tcPr>
          <w:p w:rsidR="00E544B8" w:rsidRPr="00A509F4" w:rsidRDefault="00E544B8" w:rsidP="00DF7F7B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 xml:space="preserve">Nombre d’enquêteur en </w:t>
            </w:r>
            <w:r>
              <w:rPr>
                <w:rFonts w:cstheme="minorHAnsi"/>
                <w:color w:val="0D0D0D"/>
                <w:sz w:val="26"/>
                <w:szCs w:val="24"/>
              </w:rPr>
              <w:t xml:space="preserve">ligne en </w:t>
            </w:r>
            <w:r w:rsidRPr="00A509F4">
              <w:rPr>
                <w:rFonts w:cstheme="minorHAnsi"/>
                <w:color w:val="0D0D0D"/>
                <w:sz w:val="26"/>
                <w:szCs w:val="24"/>
              </w:rPr>
              <w:t>test recruté</w:t>
            </w:r>
          </w:p>
        </w:tc>
        <w:tc>
          <w:tcPr>
            <w:tcW w:w="4302" w:type="dxa"/>
          </w:tcPr>
          <w:p w:rsidR="00E544B8" w:rsidRPr="00A509F4" w:rsidRDefault="00E544B8" w:rsidP="00DF7F7B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C42618"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E544B8" w:rsidRPr="00A509F4" w:rsidTr="00DF7F7B">
        <w:trPr>
          <w:trHeight w:val="441"/>
        </w:trPr>
        <w:tc>
          <w:tcPr>
            <w:tcW w:w="4385" w:type="dxa"/>
          </w:tcPr>
          <w:p w:rsidR="00E544B8" w:rsidRPr="00A509F4" w:rsidRDefault="00E544B8" w:rsidP="00DF7F7B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comptable en test recruté</w:t>
            </w:r>
          </w:p>
        </w:tc>
        <w:tc>
          <w:tcPr>
            <w:tcW w:w="4302" w:type="dxa"/>
          </w:tcPr>
          <w:p w:rsidR="00E544B8" w:rsidRPr="00A509F4" w:rsidRDefault="00E544B8" w:rsidP="00DF7F7B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E544B8" w:rsidRPr="00A509F4" w:rsidTr="00DF7F7B">
        <w:trPr>
          <w:trHeight w:val="759"/>
        </w:trPr>
        <w:tc>
          <w:tcPr>
            <w:tcW w:w="4385" w:type="dxa"/>
          </w:tcPr>
          <w:p w:rsidR="00E544B8" w:rsidRPr="00A509F4" w:rsidRDefault="00E544B8" w:rsidP="00DF7F7B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dispensées à l’extérieur (police, agents des parcs …)</w:t>
            </w:r>
          </w:p>
        </w:tc>
        <w:tc>
          <w:tcPr>
            <w:tcW w:w="4302" w:type="dxa"/>
          </w:tcPr>
          <w:p w:rsidR="00E544B8" w:rsidRPr="00A509F4" w:rsidRDefault="00E544B8" w:rsidP="00DF7F7B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E544B8" w:rsidRPr="00A509F4" w:rsidTr="00DF7F7B">
        <w:trPr>
          <w:trHeight w:val="899"/>
        </w:trPr>
        <w:tc>
          <w:tcPr>
            <w:tcW w:w="4385" w:type="dxa"/>
          </w:tcPr>
          <w:p w:rsidR="00E544B8" w:rsidRPr="00A509F4" w:rsidRDefault="00E544B8" w:rsidP="00DF7F7B">
            <w:pPr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internes (activistes du réseau EAGLE en mission dans le projet)</w:t>
            </w:r>
          </w:p>
        </w:tc>
        <w:tc>
          <w:tcPr>
            <w:tcW w:w="4302" w:type="dxa"/>
          </w:tcPr>
          <w:p w:rsidR="00E544B8" w:rsidRPr="00A509F4" w:rsidRDefault="00E544B8" w:rsidP="00DF7F7B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</w:tbl>
    <w:p w:rsidR="00E544B8" w:rsidRDefault="00E544B8" w:rsidP="00E544B8"/>
    <w:p w:rsidR="00E544B8" w:rsidRDefault="00E544B8" w:rsidP="00E544B8"/>
    <w:p w:rsidR="00E544B8" w:rsidRDefault="00E544B8"/>
    <w:sectPr w:rsidR="00E544B8" w:rsidSect="00714C30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A007C"/>
    <w:multiLevelType w:val="hybridMultilevel"/>
    <w:tmpl w:val="F744935A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3109B"/>
    <w:multiLevelType w:val="hybridMultilevel"/>
    <w:tmpl w:val="657E017C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42D54"/>
    <w:multiLevelType w:val="hybridMultilevel"/>
    <w:tmpl w:val="70841984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B8"/>
    <w:rsid w:val="00022275"/>
    <w:rsid w:val="00024A2B"/>
    <w:rsid w:val="0015605C"/>
    <w:rsid w:val="001B6E13"/>
    <w:rsid w:val="001F2000"/>
    <w:rsid w:val="00241641"/>
    <w:rsid w:val="002A026A"/>
    <w:rsid w:val="002B3174"/>
    <w:rsid w:val="003A281C"/>
    <w:rsid w:val="00477638"/>
    <w:rsid w:val="004D3709"/>
    <w:rsid w:val="004D5226"/>
    <w:rsid w:val="004F2DC2"/>
    <w:rsid w:val="00531C0B"/>
    <w:rsid w:val="00587EF9"/>
    <w:rsid w:val="006929FE"/>
    <w:rsid w:val="00714C30"/>
    <w:rsid w:val="0072305C"/>
    <w:rsid w:val="007A325D"/>
    <w:rsid w:val="0081631E"/>
    <w:rsid w:val="00844374"/>
    <w:rsid w:val="008A3B75"/>
    <w:rsid w:val="008D0000"/>
    <w:rsid w:val="008D2B07"/>
    <w:rsid w:val="00907967"/>
    <w:rsid w:val="0091300B"/>
    <w:rsid w:val="009224CC"/>
    <w:rsid w:val="00932F72"/>
    <w:rsid w:val="009743B1"/>
    <w:rsid w:val="00A1469D"/>
    <w:rsid w:val="00A94516"/>
    <w:rsid w:val="00B81DF8"/>
    <w:rsid w:val="00BA6759"/>
    <w:rsid w:val="00BD4713"/>
    <w:rsid w:val="00C403B7"/>
    <w:rsid w:val="00C42618"/>
    <w:rsid w:val="00C74154"/>
    <w:rsid w:val="00C970EE"/>
    <w:rsid w:val="00D64112"/>
    <w:rsid w:val="00D86F21"/>
    <w:rsid w:val="00D87F5E"/>
    <w:rsid w:val="00E33939"/>
    <w:rsid w:val="00E544B8"/>
    <w:rsid w:val="00F21D29"/>
    <w:rsid w:val="00FA2F11"/>
    <w:rsid w:val="00FD0471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AA12"/>
  <w15:chartTrackingRefBased/>
  <w15:docId w15:val="{69C73195-4C5C-421D-8153-AAE8CFCC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44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44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5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4B8"/>
  </w:style>
  <w:style w:type="character" w:styleId="Lienhypertexte">
    <w:name w:val="Hyperlink"/>
    <w:basedOn w:val="Policepardfaut"/>
    <w:uiPriority w:val="99"/>
    <w:semiHidden/>
    <w:unhideWhenUsed/>
    <w:rsid w:val="004D5226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87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87F5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2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275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A146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pressionci.com/trafic-despeces-protegees-un-trafiquant-specialise-dans-le-commerce-divoires-sculptes-aux-arrets?fbclid=IwAR0EBluGeoO0ibMEEMfdecZXVjH4FNG7YTtpa-qdUSar5bMxnX706LgQkYI" TargetMode="External"/><Relationship Id="rId13" Type="http://schemas.openxmlformats.org/officeDocument/2006/relationships/hyperlink" Target="http://www.newsdabidjan.net/trafic-despeces-protegees-un-trafiquant-specialise-dans-le-commerce-illegal-dobjets-sculptes-en-ivoire-aux-arrets/" TargetMode="External"/><Relationship Id="rId18" Type="http://schemas.openxmlformats.org/officeDocument/2006/relationships/hyperlink" Target="https://news.abidjan.net/h/654634.html" TargetMode="External"/><Relationship Id="rId26" Type="http://schemas.openxmlformats.org/officeDocument/2006/relationships/hyperlink" Target="https://www.dropbox.com/s/2hnth9hdux13j1y/New%20flash%2019%2003%2023%20Flash%2014H%20Radio%20Yopougon.mp3?dl=0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dropbox.com/s/asv68qkfsdsvffv/Presse%20ecrite%2019%2003%2026%20p8%20Le%20Mandat.pdf?dl=0" TargetMode="External"/><Relationship Id="rId34" Type="http://schemas.openxmlformats.org/officeDocument/2006/relationships/hyperlink" Target="https://www.dropbox.com/s/awyqe91pd4p4pf7/New%20flash%2019%2003%2026%20Flash%2010H%20Radio%20T%C3%A9r%C3%A9.mp3?dl=0" TargetMode="External"/><Relationship Id="rId7" Type="http://schemas.openxmlformats.org/officeDocument/2006/relationships/hyperlink" Target="https://www.ledebativoirien.net/2019/03/22/abidjan-trafic-despeces-protegees-djibril-gueye-trafiquant-specialise-dans-le-commerce-illegal-dobjets-sculptes-en-ivoire-aux-arrets/" TargetMode="External"/><Relationship Id="rId12" Type="http://schemas.openxmlformats.org/officeDocument/2006/relationships/hyperlink" Target="http://koaci.com/cote-divoire-trafiquant-presume-specialise-dans-commerce-illegal-dobjets-sculptes-ivoire-arrets-129108.html" TargetMode="External"/><Relationship Id="rId17" Type="http://schemas.openxmlformats.org/officeDocument/2006/relationships/hyperlink" Target="https://www.rti.ci/info/region/24293/un-presume-trafiquant-deobjets-sculptes-en-ivoire-mis-aux-arrets" TargetMode="External"/><Relationship Id="rId25" Type="http://schemas.openxmlformats.org/officeDocument/2006/relationships/hyperlink" Target="https://www.dropbox.com/s/3s9f7mf1y6uul21/New%20flash%2019%2003%2023%20Journal%2012H%20Radio%20Yopougon.mp3?dl=0" TargetMode="External"/><Relationship Id="rId33" Type="http://schemas.openxmlformats.org/officeDocument/2006/relationships/hyperlink" Target="https://www.dropbox.com/s/t5ymrzztkd8swz8/New%20flash%2019%2003%2026%20Flash%2009H%20Radio%20T%C3%A9r%C3%A9.mp3?dl=0" TargetMode="External"/><Relationship Id="rId38" Type="http://schemas.openxmlformats.org/officeDocument/2006/relationships/hyperlink" Target="https://www.dropbox.com/s/pgnuhyspyt42olb/New%20flash%2019%2003%2027%20Journal%2000H00%20Radio%20Z%C3%A9nith.mp3?dl=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too.ci/2019/03/25/un-presume-trafiquant-dobjets-sculptes-en-ivoire-mis-aux-arrets/" TargetMode="External"/><Relationship Id="rId20" Type="http://schemas.openxmlformats.org/officeDocument/2006/relationships/hyperlink" Target="https://www.dropbox.com/s/sb3ayzxi478aidc/Presse%20ecrite%2019%2003%2026%20p6%20Le%20Quoidien%20d%27Abidjan.png?dl=0" TargetMode="External"/><Relationship Id="rId29" Type="http://schemas.openxmlformats.org/officeDocument/2006/relationships/hyperlink" Target="https://www.dropbox.com/s/navi64xls38wqws/New%20flash%2019%2003%2025%20Flash%2014H%20Radio%20Amiti%C3%A9.mp3?dl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voirematin.com/news/Faits%20Divers/trafic-d-rsquo-especes-protegees-un-traf_n_53639.html?fbclid=IwAR1zrCTiszKrXPpmR0IARkvKDnkjD-xAOo4IfWz8wE7Z1Rexsk9oNM6HFs4" TargetMode="External"/><Relationship Id="rId24" Type="http://schemas.openxmlformats.org/officeDocument/2006/relationships/hyperlink" Target="https://www.dropbox.com/s/zjpszr0jfktsko4/New%20flash%2019%2003%2023%20Flash%2010H%20Radio%20Yopougon.mp3?dl=0" TargetMode="External"/><Relationship Id="rId32" Type="http://schemas.openxmlformats.org/officeDocument/2006/relationships/hyperlink" Target="https://www.dropbox.com/s/3bnpr5srdx5fw91/New%20flash%2019%2003%2026%20Journal%2018H30%20Radio%20Arc%20en%20Ciel.mp3?dl=0" TargetMode="External"/><Relationship Id="rId37" Type="http://schemas.openxmlformats.org/officeDocument/2006/relationships/hyperlink" Target="https://www.dropbox.com/s/im3c8ru6j76ivnn/New%20flash%2019%2003%2027%20Journal%2018H%20Radio%20Z%C3%A9nith.mp3?dl=0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dropbox.com/s/smgugpndjguae9x/Article%20pdf%20AIP.pdf?dl=0" TargetMode="External"/><Relationship Id="rId23" Type="http://schemas.openxmlformats.org/officeDocument/2006/relationships/hyperlink" Target="https://www.dropbox.com/s/iza8s6zut5io7uz/New%20flash%2019%2003%2022%20Flash%2015H%20Radio%20C%C3%B4te%20d%27Ivoire.MP3?dl=0" TargetMode="External"/><Relationship Id="rId28" Type="http://schemas.openxmlformats.org/officeDocument/2006/relationships/hyperlink" Target="https://www.dropbox.com/s/yn9jo2fv74zmicy/New%20flash%2019%2003%2025%20Journal%2012H%20Radio%20Amiti%C3%A9.mp3?dl=0" TargetMode="External"/><Relationship Id="rId36" Type="http://schemas.openxmlformats.org/officeDocument/2006/relationships/hyperlink" Target="https://www.dropbox.com/s/aojkko3ik2x1dy6/New%20flash%2019%2003%2027%20Journal%2012H%20Radio%20Z%C3%A9nith.mp3?dl=0" TargetMode="External"/><Relationship Id="rId10" Type="http://schemas.openxmlformats.org/officeDocument/2006/relationships/hyperlink" Target="http://eburnietoday.com/un-trafiquant-divoire-aux-arrets/?fbclid=IwAR1HGhukhuS6LAktVAyMESIdtn5fHe_siARj4qxYdVTjZ1EoFFt6ZLyhPM8" TargetMode="External"/><Relationship Id="rId19" Type="http://schemas.openxmlformats.org/officeDocument/2006/relationships/hyperlink" Target="http://infos.sevenmarineservices.com/projet-eagle-cote-divoire-un-trafiquant-specialise-dans-le-commerce-illegal-dobjets-sculptes-en-ivoire-aux-arrets/" TargetMode="External"/><Relationship Id="rId31" Type="http://schemas.openxmlformats.org/officeDocument/2006/relationships/hyperlink" Target="https://www.dropbox.com/s/wjzt8aqzavtdcvl/New%20flash%2019%2003%2026%20Flash%2010H30%20Radio%20Arc%20en%20Ciel.mp3?d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oiretimes.com/societe/cote-divoire-un-trafiquant-presume-specialise-dans-le-commerce-illegal-dobjets-sculptes-en-ivoire-mis-aux-arrets/" TargetMode="External"/><Relationship Id="rId14" Type="http://schemas.openxmlformats.org/officeDocument/2006/relationships/hyperlink" Target="https://www.jda.ci/news/societe-societe-14613-lutte-contre-le-trafic-despces-protges-un-trafiquant-majeur-longtemps-recherch-vient-dtre-aux-arrts?fbclid=IwAR296YbeDNIShSJxLIgNOb8PSxUHsuZVI-gk7xYzekfSRwAK_5Y1wBaIq4M" TargetMode="External"/><Relationship Id="rId22" Type="http://schemas.openxmlformats.org/officeDocument/2006/relationships/hyperlink" Target="https://www.dropbox.com/s/4bk87b9w05nl9n8/New%20flash%2019%2003%2022%20Flash%2014H%20Radio%20C%C3%B4te%20d%27Ivoire.MP3?dl=0" TargetMode="External"/><Relationship Id="rId27" Type="http://schemas.openxmlformats.org/officeDocument/2006/relationships/hyperlink" Target="https://www.dropbox.com/s/3fe1i6kk3k231ch/New%20flash%2019%2003%2025%20Flash%2010H%20Radio%20Amiti%C3%A9.mp3?dl=0" TargetMode="External"/><Relationship Id="rId30" Type="http://schemas.openxmlformats.org/officeDocument/2006/relationships/hyperlink" Target="https://www.dropbox.com/s/xkqscph0n0t2bek/New%20flash%2019%2003%2026%20Journal%2008H30%20Radio%20Arc%20en%20Ciel.mp3?dl=0" TargetMode="External"/><Relationship Id="rId35" Type="http://schemas.openxmlformats.org/officeDocument/2006/relationships/hyperlink" Target="https://www.dropbox.com/s/uahb8eqo4v5uj33/New%20flash%2019%2003%2026%20Journal%2012H%20Radio%20T%C3%A9r%C3%A9.mp3?dl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7</Pages>
  <Words>1992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OFFICER</dc:creator>
  <cp:keywords/>
  <dc:description/>
  <cp:lastModifiedBy>MEDIA OFFICER</cp:lastModifiedBy>
  <cp:revision>36</cp:revision>
  <dcterms:created xsi:type="dcterms:W3CDTF">2019-02-28T09:25:00Z</dcterms:created>
  <dcterms:modified xsi:type="dcterms:W3CDTF">2019-04-10T12:05:00Z</dcterms:modified>
</cp:coreProperties>
</file>