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F840" w14:textId="77777777" w:rsidR="004630D0" w:rsidRDefault="004630D0" w:rsidP="004630D0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DA83C5" wp14:editId="5AFE248F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549B63EC" w14:textId="77777777" w:rsidR="004630D0" w:rsidRDefault="004630D0" w:rsidP="004630D0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6855492C" w14:textId="3100CB86" w:rsidR="004630D0" w:rsidRDefault="004630D0" w:rsidP="004630D0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890D77">
        <w:rPr>
          <w:rFonts w:cstheme="minorHAnsi"/>
          <w:b/>
          <w:sz w:val="26"/>
          <w:szCs w:val="24"/>
        </w:rPr>
        <w:t>m</w:t>
      </w:r>
      <w:r>
        <w:rPr>
          <w:rFonts w:cstheme="minorHAnsi"/>
          <w:b/>
          <w:sz w:val="26"/>
          <w:szCs w:val="24"/>
        </w:rPr>
        <w:t>ars 2021</w:t>
      </w:r>
    </w:p>
    <w:p w14:paraId="2AE5012A" w14:textId="77777777" w:rsidR="004630D0" w:rsidRDefault="004630D0" w:rsidP="004630D0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2E6A7C7B" w14:textId="77777777" w:rsidR="004630D0" w:rsidRDefault="004630D0" w:rsidP="004630D0">
      <w:pPr>
        <w:rPr>
          <w:rFonts w:cstheme="minorHAnsi"/>
          <w:sz w:val="26"/>
          <w:szCs w:val="24"/>
        </w:rPr>
      </w:pPr>
    </w:p>
    <w:p w14:paraId="46363474" w14:textId="77777777" w:rsidR="004630D0" w:rsidRDefault="004630D0" w:rsidP="004630D0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2CD75DD" wp14:editId="7F2F790C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E988A" w14:textId="77777777" w:rsidR="004630D0" w:rsidRDefault="004630D0" w:rsidP="004630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65FED1E1" w14:textId="5EDB0E20" w:rsidR="004630D0" w:rsidRDefault="004630D0" w:rsidP="004630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890D77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ars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CD75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570E988A" w14:textId="77777777" w:rsidR="004630D0" w:rsidRDefault="004630D0" w:rsidP="004630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65FED1E1" w14:textId="5EDB0E20" w:rsidR="004630D0" w:rsidRDefault="004630D0" w:rsidP="004630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890D77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ars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8721B4" w14:textId="77777777" w:rsidR="004630D0" w:rsidRDefault="004630D0" w:rsidP="004630D0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6324CEE1" w14:textId="77777777" w:rsidR="004630D0" w:rsidRDefault="004630D0" w:rsidP="004630D0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16217B70" w14:textId="77777777" w:rsidR="004630D0" w:rsidRDefault="004630D0" w:rsidP="004630D0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1D89282B" w14:textId="77777777" w:rsidR="004630D0" w:rsidRDefault="004630D0" w:rsidP="004630D0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31D6C11B" w14:textId="77777777" w:rsidR="004630D0" w:rsidRDefault="004630D0" w:rsidP="004630D0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6BAE73A" w14:textId="77777777" w:rsidR="004630D0" w:rsidRDefault="004630D0" w:rsidP="004630D0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1B455B50" w14:textId="77777777" w:rsidR="004630D0" w:rsidRDefault="004630D0" w:rsidP="004630D0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4ECCCB3A" w14:textId="77777777" w:rsidR="004630D0" w:rsidRDefault="004630D0" w:rsidP="004630D0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219D4EA2" w14:textId="77777777" w:rsidR="004630D0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2ADE592C" w14:textId="77777777" w:rsidR="004630D0" w:rsidRDefault="004630D0" w:rsidP="004630D0">
      <w:pPr>
        <w:rPr>
          <w:sz w:val="26"/>
        </w:rPr>
      </w:pPr>
    </w:p>
    <w:p w14:paraId="04CD3E7F" w14:textId="73D25D76" w:rsidR="00934AFB" w:rsidRDefault="00F87D1C" w:rsidP="00F87D1C">
      <w:pPr>
        <w:jc w:val="both"/>
        <w:rPr>
          <w:sz w:val="26"/>
        </w:rPr>
      </w:pPr>
      <w:r>
        <w:rPr>
          <w:sz w:val="26"/>
        </w:rPr>
        <w:t xml:space="preserve">Pour ce mois de mars 2021, aucune </w:t>
      </w:r>
      <w:r w:rsidR="009151FC">
        <w:rPr>
          <w:sz w:val="26"/>
        </w:rPr>
        <w:t>opération</w:t>
      </w:r>
      <w:r>
        <w:rPr>
          <w:sz w:val="26"/>
        </w:rPr>
        <w:t xml:space="preserve"> n’a été effectuée</w:t>
      </w:r>
      <w:r w:rsidR="0031747F">
        <w:rPr>
          <w:sz w:val="26"/>
        </w:rPr>
        <w:t xml:space="preserve"> mais notons qu’il y a un développement des enquêtes en cours.</w:t>
      </w:r>
    </w:p>
    <w:p w14:paraId="56CB8085" w14:textId="3425D83B" w:rsidR="00F87D1C" w:rsidRDefault="00934AFB" w:rsidP="00F87D1C">
      <w:pPr>
        <w:jc w:val="both"/>
        <w:rPr>
          <w:sz w:val="26"/>
        </w:rPr>
      </w:pPr>
      <w:r>
        <w:rPr>
          <w:sz w:val="26"/>
        </w:rPr>
        <w:t>L</w:t>
      </w:r>
      <w:r w:rsidR="00F87D1C">
        <w:rPr>
          <w:sz w:val="26"/>
        </w:rPr>
        <w:t xml:space="preserve">es cinq trafiquants d’ivoire </w:t>
      </w:r>
      <w:r w:rsidR="009151FC">
        <w:rPr>
          <w:sz w:val="26"/>
        </w:rPr>
        <w:t>arrêtés</w:t>
      </w:r>
      <w:r w:rsidR="00F87D1C">
        <w:rPr>
          <w:sz w:val="26"/>
        </w:rPr>
        <w:t xml:space="preserve"> à Abengourou le 26 février 2021 et qui ont été déférés le 3 </w:t>
      </w:r>
      <w:r w:rsidR="00336C2C">
        <w:rPr>
          <w:sz w:val="26"/>
        </w:rPr>
        <w:t>m</w:t>
      </w:r>
      <w:r w:rsidR="00F87D1C">
        <w:rPr>
          <w:sz w:val="26"/>
        </w:rPr>
        <w:t xml:space="preserve">ars ont été jugés le 10 </w:t>
      </w:r>
      <w:r w:rsidR="00890D77">
        <w:rPr>
          <w:sz w:val="26"/>
        </w:rPr>
        <w:t>m</w:t>
      </w:r>
      <w:r w:rsidR="00F87D1C">
        <w:rPr>
          <w:sz w:val="26"/>
        </w:rPr>
        <w:t>ars 2021.</w:t>
      </w:r>
      <w:r>
        <w:rPr>
          <w:sz w:val="26"/>
        </w:rPr>
        <w:t xml:space="preserve"> </w:t>
      </w:r>
      <w:r w:rsidR="00F87D1C">
        <w:rPr>
          <w:sz w:val="26"/>
        </w:rPr>
        <w:t xml:space="preserve">A l’issus de ce procès, ils ont été condamnés à 12 mois d’emprisonnement ferme avec une amende de 300000 F CFA et une confiscation des scellés. </w:t>
      </w:r>
    </w:p>
    <w:p w14:paraId="1340D0DA" w14:textId="651E6642" w:rsidR="00934AFB" w:rsidRDefault="00934AFB" w:rsidP="00F87D1C">
      <w:pPr>
        <w:jc w:val="both"/>
        <w:rPr>
          <w:sz w:val="26"/>
        </w:rPr>
      </w:pPr>
      <w:r>
        <w:rPr>
          <w:sz w:val="26"/>
        </w:rPr>
        <w:t xml:space="preserve">Les trafiquants arrêtés à Koumassi ont aussi été jugé au cours de ce mois de </w:t>
      </w:r>
      <w:r w:rsidR="00336C2C">
        <w:rPr>
          <w:sz w:val="26"/>
        </w:rPr>
        <w:t>m</w:t>
      </w:r>
      <w:r>
        <w:rPr>
          <w:sz w:val="26"/>
        </w:rPr>
        <w:t>ars. Ils ont écopé de trois mois de prison avec 300000F CFA d’amende.</w:t>
      </w:r>
    </w:p>
    <w:p w14:paraId="2EF7D429" w14:textId="0BF4199A" w:rsidR="00934AFB" w:rsidRDefault="00934AFB" w:rsidP="00F87D1C">
      <w:pPr>
        <w:jc w:val="both"/>
        <w:rPr>
          <w:sz w:val="26"/>
        </w:rPr>
      </w:pPr>
      <w:r>
        <w:rPr>
          <w:sz w:val="26"/>
        </w:rPr>
        <w:t xml:space="preserve">Le département juridique </w:t>
      </w:r>
      <w:r w:rsidR="00C77231">
        <w:rPr>
          <w:sz w:val="26"/>
        </w:rPr>
        <w:t>a</w:t>
      </w:r>
      <w:r>
        <w:rPr>
          <w:sz w:val="26"/>
        </w:rPr>
        <w:t xml:space="preserve"> suivi des affaires qui sont toujours en instruction.</w:t>
      </w:r>
      <w:r w:rsidR="00C77231">
        <w:rPr>
          <w:sz w:val="26"/>
        </w:rPr>
        <w:t xml:space="preserve"> Il s’agit des affaires Touré Mohamed</w:t>
      </w:r>
      <w:r w:rsidR="00CF4CB3">
        <w:rPr>
          <w:sz w:val="26"/>
        </w:rPr>
        <w:t> </w:t>
      </w:r>
      <w:r w:rsidR="009E4F53">
        <w:rPr>
          <w:sz w:val="26"/>
        </w:rPr>
        <w:t>arrêté</w:t>
      </w:r>
      <w:r w:rsidR="00CF4CB3">
        <w:rPr>
          <w:sz w:val="26"/>
        </w:rPr>
        <w:t xml:space="preserve"> le 15 octobre 2020 à </w:t>
      </w:r>
      <w:proofErr w:type="spellStart"/>
      <w:r w:rsidR="00CF4CB3">
        <w:rPr>
          <w:sz w:val="26"/>
        </w:rPr>
        <w:t>Attécoubé</w:t>
      </w:r>
      <w:proofErr w:type="spellEnd"/>
      <w:r w:rsidR="00CF4CB3">
        <w:rPr>
          <w:sz w:val="26"/>
        </w:rPr>
        <w:t xml:space="preserve"> et </w:t>
      </w:r>
      <w:r w:rsidR="009E4F53">
        <w:rPr>
          <w:sz w:val="26"/>
        </w:rPr>
        <w:t>N’</w:t>
      </w:r>
      <w:proofErr w:type="spellStart"/>
      <w:r w:rsidR="009E4F53">
        <w:rPr>
          <w:sz w:val="26"/>
        </w:rPr>
        <w:t>Doufou</w:t>
      </w:r>
      <w:proofErr w:type="spellEnd"/>
      <w:r w:rsidR="009E4F53">
        <w:rPr>
          <w:sz w:val="26"/>
        </w:rPr>
        <w:t xml:space="preserve"> Michel et Sa</w:t>
      </w:r>
      <w:r w:rsidR="00116389">
        <w:rPr>
          <w:sz w:val="26"/>
        </w:rPr>
        <w:t>n</w:t>
      </w:r>
      <w:r w:rsidR="009E4F53">
        <w:rPr>
          <w:sz w:val="26"/>
        </w:rPr>
        <w:t xml:space="preserve"> </w:t>
      </w:r>
      <w:proofErr w:type="spellStart"/>
      <w:r w:rsidR="009E4F53">
        <w:rPr>
          <w:sz w:val="26"/>
        </w:rPr>
        <w:t>Kouame</w:t>
      </w:r>
      <w:proofErr w:type="spellEnd"/>
      <w:r w:rsidR="009E4F53">
        <w:rPr>
          <w:sz w:val="26"/>
        </w:rPr>
        <w:t xml:space="preserve"> arrêtés </w:t>
      </w:r>
      <w:r w:rsidR="00CF4CB3">
        <w:rPr>
          <w:sz w:val="26"/>
        </w:rPr>
        <w:t>le 12</w:t>
      </w:r>
      <w:r w:rsidR="009E4F53">
        <w:rPr>
          <w:sz w:val="26"/>
        </w:rPr>
        <w:t xml:space="preserve"> septembre 2019 à Cocody</w:t>
      </w:r>
      <w:r w:rsidR="00CF4CB3">
        <w:rPr>
          <w:sz w:val="26"/>
        </w:rPr>
        <w:t xml:space="preserve">. Ils ont été </w:t>
      </w:r>
      <w:r w:rsidR="009E4F53">
        <w:rPr>
          <w:sz w:val="26"/>
        </w:rPr>
        <w:t xml:space="preserve">arrêtés </w:t>
      </w:r>
      <w:r w:rsidR="00CF4CB3">
        <w:rPr>
          <w:sz w:val="26"/>
        </w:rPr>
        <w:t>pour trafic d’ivoire</w:t>
      </w:r>
      <w:r w:rsidR="009E4F53">
        <w:rPr>
          <w:sz w:val="26"/>
        </w:rPr>
        <w:t>.</w:t>
      </w:r>
    </w:p>
    <w:p w14:paraId="24CD43CF" w14:textId="46D3529E" w:rsidR="00934AFB" w:rsidRDefault="00934AFB" w:rsidP="00F87D1C">
      <w:pPr>
        <w:jc w:val="both"/>
        <w:rPr>
          <w:sz w:val="26"/>
        </w:rPr>
      </w:pPr>
      <w:r>
        <w:rPr>
          <w:sz w:val="26"/>
        </w:rPr>
        <w:t xml:space="preserve">Le département </w:t>
      </w:r>
      <w:r w:rsidR="00336C2C">
        <w:rPr>
          <w:sz w:val="26"/>
        </w:rPr>
        <w:t>m</w:t>
      </w:r>
      <w:r w:rsidR="00C77231">
        <w:rPr>
          <w:sz w:val="26"/>
        </w:rPr>
        <w:t xml:space="preserve">édia </w:t>
      </w:r>
      <w:r>
        <w:rPr>
          <w:sz w:val="26"/>
        </w:rPr>
        <w:t>a produit</w:t>
      </w:r>
      <w:r w:rsidR="00C77231">
        <w:rPr>
          <w:sz w:val="26"/>
        </w:rPr>
        <w:t xml:space="preserve"> a produit et publié un article sur l’opération d’Abengourou.</w:t>
      </w:r>
    </w:p>
    <w:p w14:paraId="3A377292" w14:textId="3785E26F" w:rsidR="00F87D1C" w:rsidRDefault="00F87D1C" w:rsidP="00F87D1C">
      <w:pPr>
        <w:jc w:val="both"/>
        <w:rPr>
          <w:sz w:val="26"/>
        </w:rPr>
      </w:pPr>
      <w:r>
        <w:rPr>
          <w:sz w:val="26"/>
        </w:rPr>
        <w:t xml:space="preserve">Aussi faut-il rappeler que le recrutement de nouveaux enquêteurs est toujours en cours. </w:t>
      </w:r>
      <w:r w:rsidR="00336C2C">
        <w:rPr>
          <w:sz w:val="26"/>
        </w:rPr>
        <w:t>De ce fait, un nouvel enquêteur en test a été recruté ce mois.</w:t>
      </w:r>
    </w:p>
    <w:p w14:paraId="264C8F1F" w14:textId="62D68A27" w:rsidR="00336C2C" w:rsidRDefault="00336C2C" w:rsidP="00F87D1C">
      <w:pPr>
        <w:jc w:val="both"/>
        <w:rPr>
          <w:sz w:val="26"/>
        </w:rPr>
      </w:pPr>
      <w:r>
        <w:rPr>
          <w:sz w:val="26"/>
        </w:rPr>
        <w:t>Le coordinateur s</w:t>
      </w:r>
      <w:r w:rsidR="00503B7A">
        <w:rPr>
          <w:sz w:val="26"/>
        </w:rPr>
        <w:t>’</w:t>
      </w:r>
      <w:r>
        <w:rPr>
          <w:sz w:val="26"/>
        </w:rPr>
        <w:t xml:space="preserve">est rendu </w:t>
      </w:r>
      <w:r w:rsidR="00503B7A">
        <w:rPr>
          <w:sz w:val="26"/>
        </w:rPr>
        <w:t>au Togo pour une mission de trois semaines.</w:t>
      </w:r>
    </w:p>
    <w:p w14:paraId="0A49ADCB" w14:textId="5B7EF067" w:rsidR="004630D0" w:rsidRDefault="00F87D1C" w:rsidP="00503B7A">
      <w:pPr>
        <w:jc w:val="both"/>
        <w:rPr>
          <w:sz w:val="26"/>
        </w:rPr>
      </w:pPr>
      <w:r>
        <w:rPr>
          <w:sz w:val="26"/>
        </w:rPr>
        <w:t>Pour ce qui concerne l</w:t>
      </w:r>
      <w:r w:rsidR="005B3764">
        <w:rPr>
          <w:sz w:val="26"/>
        </w:rPr>
        <w:t>a collaboration entre les autorités ivoiriennes et EAGLE Côte d’Ivoire</w:t>
      </w:r>
      <w:r>
        <w:rPr>
          <w:sz w:val="26"/>
        </w:rPr>
        <w:t>, elle</w:t>
      </w:r>
      <w:r w:rsidR="005B3764">
        <w:rPr>
          <w:sz w:val="26"/>
        </w:rPr>
        <w:t xml:space="preserve"> se poursuit toujours. Les réunions de collaboration avec l’OIPR se font toujours dans le but de créer une collaboration entre les deux organisations : EAGLE CI et OIPR.</w:t>
      </w:r>
      <w:r w:rsidR="00336C2C">
        <w:rPr>
          <w:sz w:val="26"/>
        </w:rPr>
        <w:t xml:space="preserve"> A cet effet, le coordinateur et son adjoint ont effectué une mission d’une semaine à Bouna.</w:t>
      </w:r>
    </w:p>
    <w:p w14:paraId="479D0004" w14:textId="77777777" w:rsidR="004630D0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2. Investigations</w:t>
      </w:r>
    </w:p>
    <w:p w14:paraId="6D1666ED" w14:textId="77777777" w:rsidR="004630D0" w:rsidRDefault="004630D0" w:rsidP="004630D0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4630D0" w:rsidRPr="00B57377" w14:paraId="192CF628" w14:textId="77777777" w:rsidTr="00912E56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8B43" w14:textId="77777777" w:rsidR="004630D0" w:rsidRPr="008604E3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31DF" w14:textId="77777777" w:rsidR="004630D0" w:rsidRPr="008604E3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427A" w14:textId="77777777" w:rsidR="004630D0" w:rsidRPr="008604E3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35EE" w14:textId="77777777" w:rsidR="004630D0" w:rsidRPr="008604E3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4630D0" w:rsidRPr="00B57377" w14:paraId="7BA93B70" w14:textId="77777777" w:rsidTr="00912E56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1866" w14:textId="66DA8FC2" w:rsidR="004630D0" w:rsidRPr="008604E3" w:rsidRDefault="009930EE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DFEA" w14:textId="69C9E42F" w:rsidR="004630D0" w:rsidRPr="008604E3" w:rsidRDefault="009930EE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EC59" w14:textId="3D626203" w:rsidR="004630D0" w:rsidRPr="008604E3" w:rsidRDefault="009930EE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F218" w14:textId="59B557D7" w:rsidR="004630D0" w:rsidRPr="008604E3" w:rsidRDefault="009930EE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25</w:t>
            </w:r>
          </w:p>
        </w:tc>
      </w:tr>
    </w:tbl>
    <w:p w14:paraId="265A24C9" w14:textId="77777777" w:rsidR="004630D0" w:rsidRDefault="004630D0" w:rsidP="004630D0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B41F87A" w14:textId="77777777" w:rsidR="004630D0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5CE648C5" w14:textId="77777777" w:rsidR="004630D0" w:rsidRDefault="004630D0" w:rsidP="004630D0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09828F80" w14:textId="77777777" w:rsidR="004630D0" w:rsidRDefault="004630D0" w:rsidP="004630D0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2818FCDB" w14:textId="4C750DE4" w:rsidR="004630D0" w:rsidRDefault="00696C0A" w:rsidP="004630D0">
      <w:pPr>
        <w:tabs>
          <w:tab w:val="left" w:pos="7215"/>
        </w:tabs>
        <w:jc w:val="both"/>
        <w:rPr>
          <w:rFonts w:cstheme="minorHAnsi"/>
          <w:noProof/>
          <w:sz w:val="26"/>
          <w:szCs w:val="24"/>
        </w:rPr>
      </w:pPr>
      <w:r>
        <w:rPr>
          <w:rFonts w:cstheme="minorHAnsi"/>
          <w:sz w:val="26"/>
          <w:szCs w:val="24"/>
        </w:rPr>
        <w:t xml:space="preserve">Il </w:t>
      </w:r>
      <w:r w:rsidR="00542E99">
        <w:rPr>
          <w:rFonts w:cstheme="minorHAnsi"/>
          <w:sz w:val="26"/>
          <w:szCs w:val="24"/>
        </w:rPr>
        <w:t>n’y a</w:t>
      </w:r>
      <w:r>
        <w:rPr>
          <w:rFonts w:cstheme="minorHAnsi"/>
          <w:sz w:val="26"/>
          <w:szCs w:val="24"/>
        </w:rPr>
        <w:t xml:space="preserve"> pas eu d’opérations ce mois. </w:t>
      </w:r>
    </w:p>
    <w:p w14:paraId="61A91408" w14:textId="77777777" w:rsidR="004630D0" w:rsidRDefault="004630D0" w:rsidP="004630D0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4630D0" w14:paraId="5D43F116" w14:textId="77777777" w:rsidTr="00912E56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52C5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2DE1D90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20E3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7F77CCE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A99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5418084D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F12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5162FAFF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4630D0" w14:paraId="11A7A448" w14:textId="77777777" w:rsidTr="00912E56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BAC7" w14:textId="740306FA" w:rsidR="004630D0" w:rsidRDefault="00696C0A" w:rsidP="00912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1959" w14:textId="4381E408" w:rsidR="004630D0" w:rsidRDefault="00696C0A" w:rsidP="00912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0F86" w14:textId="06397E20" w:rsidR="004630D0" w:rsidRDefault="00696C0A" w:rsidP="00912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2EB5" w14:textId="5F8132D9" w:rsidR="004630D0" w:rsidRDefault="00696C0A" w:rsidP="005B37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</w:tr>
    </w:tbl>
    <w:p w14:paraId="6CEECDB0" w14:textId="27F18F12" w:rsidR="004630D0" w:rsidRDefault="00E4775B" w:rsidP="00E4775B">
      <w:pPr>
        <w:spacing w:line="259" w:lineRule="auto"/>
        <w:rPr>
          <w:rFonts w:cstheme="minorHAnsi"/>
          <w:sz w:val="26"/>
          <w:szCs w:val="18"/>
        </w:rPr>
      </w:pPr>
      <w:r>
        <w:rPr>
          <w:rFonts w:cstheme="minorHAnsi"/>
          <w:sz w:val="26"/>
          <w:szCs w:val="18"/>
        </w:rPr>
        <w:br w:type="page"/>
      </w:r>
    </w:p>
    <w:p w14:paraId="2055BEEB" w14:textId="77777777" w:rsidR="004630D0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4. Legal</w:t>
      </w:r>
    </w:p>
    <w:p w14:paraId="1489F918" w14:textId="18E95B8B" w:rsidR="004630D0" w:rsidRDefault="004630D0" w:rsidP="00F8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70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Le département juridique </w:t>
      </w:r>
      <w:r w:rsidR="00696C0A">
        <w:rPr>
          <w:rFonts w:cstheme="minorHAnsi"/>
          <w:bCs/>
          <w:sz w:val="26"/>
          <w:szCs w:val="24"/>
        </w:rPr>
        <w:t xml:space="preserve">durant le mois de </w:t>
      </w:r>
      <w:r w:rsidR="00336C2C">
        <w:rPr>
          <w:rFonts w:cstheme="minorHAnsi"/>
          <w:bCs/>
          <w:sz w:val="26"/>
          <w:szCs w:val="24"/>
        </w:rPr>
        <w:t>m</w:t>
      </w:r>
      <w:r w:rsidR="00F8251D">
        <w:rPr>
          <w:rFonts w:cstheme="minorHAnsi"/>
          <w:bCs/>
          <w:sz w:val="26"/>
          <w:szCs w:val="24"/>
        </w:rPr>
        <w:t>ars a :</w:t>
      </w:r>
    </w:p>
    <w:p w14:paraId="3708F810" w14:textId="5B2682CC" w:rsidR="00E4775B" w:rsidRDefault="00F8251D" w:rsidP="004630D0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Assisté à deux </w:t>
      </w:r>
      <w:r w:rsidR="00542E99">
        <w:rPr>
          <w:rFonts w:cstheme="minorHAnsi"/>
          <w:bCs/>
          <w:sz w:val="26"/>
          <w:szCs w:val="24"/>
        </w:rPr>
        <w:t>procès</w:t>
      </w:r>
      <w:r>
        <w:rPr>
          <w:rFonts w:cstheme="minorHAnsi"/>
          <w:bCs/>
          <w:sz w:val="26"/>
          <w:szCs w:val="24"/>
        </w:rPr>
        <w:t> : celui concernant l’</w:t>
      </w:r>
      <w:r w:rsidR="00542E99">
        <w:rPr>
          <w:rFonts w:cstheme="minorHAnsi"/>
          <w:bCs/>
          <w:sz w:val="26"/>
          <w:szCs w:val="24"/>
        </w:rPr>
        <w:t>opération</w:t>
      </w:r>
      <w:r>
        <w:rPr>
          <w:rFonts w:cstheme="minorHAnsi"/>
          <w:bCs/>
          <w:sz w:val="26"/>
          <w:szCs w:val="24"/>
        </w:rPr>
        <w:t xml:space="preserve"> de Koumassi </w:t>
      </w:r>
      <w:r w:rsidR="00E4775B">
        <w:rPr>
          <w:rFonts w:cstheme="minorHAnsi"/>
          <w:bCs/>
          <w:sz w:val="26"/>
          <w:szCs w:val="24"/>
        </w:rPr>
        <w:t>qui a été sanctionné par trois mois d’emprisonnement avec 300000F CFA d’amende.</w:t>
      </w:r>
    </w:p>
    <w:p w14:paraId="2FAD16F9" w14:textId="235AE793" w:rsidR="00E4775B" w:rsidRDefault="00E4775B" w:rsidP="00E4775B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 w:rsidRPr="00E4775B">
        <w:rPr>
          <w:rFonts w:cstheme="minorHAnsi"/>
          <w:bCs/>
          <w:sz w:val="26"/>
          <w:szCs w:val="24"/>
        </w:rPr>
        <w:t>C</w:t>
      </w:r>
      <w:r w:rsidR="00F8251D" w:rsidRPr="00E4775B">
        <w:rPr>
          <w:rFonts w:cstheme="minorHAnsi"/>
          <w:bCs/>
          <w:sz w:val="26"/>
          <w:szCs w:val="24"/>
        </w:rPr>
        <w:t>elui d’Abengourou</w:t>
      </w:r>
      <w:r>
        <w:rPr>
          <w:rFonts w:cstheme="minorHAnsi"/>
          <w:bCs/>
          <w:sz w:val="26"/>
          <w:szCs w:val="24"/>
        </w:rPr>
        <w:t xml:space="preserve"> a été sanctionné par douze mois de prison assorti d’une amende de 300000F CFA pour chacun des cinq trafiquants.</w:t>
      </w:r>
    </w:p>
    <w:p w14:paraId="1AADEE25" w14:textId="60C0540F" w:rsidR="004630D0" w:rsidRPr="00E4775B" w:rsidRDefault="004630D0" w:rsidP="00CC5FDA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 w:rsidRPr="00E4775B">
        <w:rPr>
          <w:rFonts w:cstheme="minorHAnsi"/>
          <w:bCs/>
          <w:sz w:val="26"/>
          <w:szCs w:val="24"/>
        </w:rPr>
        <w:t>Effectué le suivi des deux affaires en instructions : l’affaire San K</w:t>
      </w:r>
      <w:r w:rsidR="00F8251D" w:rsidRPr="00E4775B">
        <w:rPr>
          <w:rFonts w:cstheme="minorHAnsi"/>
          <w:bCs/>
          <w:sz w:val="26"/>
          <w:szCs w:val="24"/>
        </w:rPr>
        <w:t>ouamé</w:t>
      </w:r>
      <w:r w:rsidRPr="00E4775B">
        <w:rPr>
          <w:rFonts w:cstheme="minorHAnsi"/>
          <w:bCs/>
          <w:sz w:val="26"/>
          <w:szCs w:val="24"/>
        </w:rPr>
        <w:t xml:space="preserve"> et N’douffou qui avaient été arrêtés avec deux </w:t>
      </w:r>
      <w:r w:rsidR="00542E99" w:rsidRPr="00E4775B">
        <w:rPr>
          <w:rFonts w:cstheme="minorHAnsi"/>
          <w:bCs/>
          <w:sz w:val="26"/>
          <w:szCs w:val="24"/>
        </w:rPr>
        <w:t>défenses</w:t>
      </w:r>
      <w:r w:rsidRPr="00E4775B">
        <w:rPr>
          <w:rFonts w:cstheme="minorHAnsi"/>
          <w:bCs/>
          <w:sz w:val="26"/>
          <w:szCs w:val="24"/>
        </w:rPr>
        <w:t xml:space="preserve"> d’éléphants en septembre 2019 et l’affaire</w:t>
      </w:r>
      <w:r w:rsidR="00AF5ABF">
        <w:rPr>
          <w:rFonts w:cstheme="minorHAnsi"/>
          <w:bCs/>
          <w:sz w:val="26"/>
          <w:szCs w:val="24"/>
        </w:rPr>
        <w:t xml:space="preserve"> </w:t>
      </w:r>
      <w:r w:rsidRPr="00E4775B">
        <w:rPr>
          <w:rFonts w:cstheme="minorHAnsi"/>
          <w:bCs/>
          <w:sz w:val="26"/>
          <w:szCs w:val="24"/>
        </w:rPr>
        <w:t>Touré</w:t>
      </w:r>
      <w:r w:rsidR="00AF5ABF">
        <w:rPr>
          <w:rFonts w:cstheme="minorHAnsi"/>
          <w:bCs/>
          <w:sz w:val="26"/>
          <w:szCs w:val="24"/>
        </w:rPr>
        <w:t xml:space="preserve"> Mohamed</w:t>
      </w:r>
      <w:r w:rsidRPr="00E4775B">
        <w:rPr>
          <w:rFonts w:cstheme="minorHAnsi"/>
          <w:bCs/>
          <w:sz w:val="26"/>
          <w:szCs w:val="24"/>
        </w:rPr>
        <w:t>, arrêté en octobre 2020 avec trois statues d’ivoire sculpté et neuf bracelets en ivoire. Les procès de ces deux affaires ne sont pas encore programmés.</w:t>
      </w:r>
    </w:p>
    <w:p w14:paraId="1D95C973" w14:textId="7924EEA1" w:rsidR="004630D0" w:rsidRPr="00142DBB" w:rsidRDefault="004630D0" w:rsidP="00F8251D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165E099C" w14:textId="55AF4346" w:rsidR="004630D0" w:rsidRPr="00964E9E" w:rsidRDefault="00F8251D" w:rsidP="004630D0">
      <w:pPr>
        <w:tabs>
          <w:tab w:val="left" w:pos="7215"/>
        </w:tabs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Le </w:t>
      </w:r>
      <w:r w:rsidR="00542E99">
        <w:rPr>
          <w:rFonts w:cstheme="minorHAnsi"/>
          <w:bCs/>
          <w:sz w:val="26"/>
          <w:szCs w:val="24"/>
        </w:rPr>
        <w:t>département</w:t>
      </w:r>
      <w:r>
        <w:rPr>
          <w:rFonts w:cstheme="minorHAnsi"/>
          <w:bCs/>
          <w:sz w:val="26"/>
          <w:szCs w:val="24"/>
        </w:rPr>
        <w:t xml:space="preserve"> a aussi travaillé à la finalisation du guide juridique.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1835"/>
        <w:gridCol w:w="1414"/>
        <w:gridCol w:w="1021"/>
        <w:gridCol w:w="1458"/>
        <w:gridCol w:w="1508"/>
      </w:tblGrid>
      <w:tr w:rsidR="00F8251D" w14:paraId="7742D3E7" w14:textId="77777777" w:rsidTr="00E4775B">
        <w:trPr>
          <w:trHeight w:val="2035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E6E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8D033C0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12A9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A2ED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4D84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9E9C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47F8C8D2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D0DB0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F8251D" w14:paraId="4108DD38" w14:textId="77777777" w:rsidTr="00E4775B">
        <w:trPr>
          <w:trHeight w:val="192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433F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72C8AB50" w14:textId="764ABDCC" w:rsidR="004630D0" w:rsidRDefault="00F8251D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2 Audiences : 1 tribunal d’Abidjan Plateau et 1 au tribunal d’Abengourou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DB1" w14:textId="77777777" w:rsidR="004630D0" w:rsidRDefault="004630D0" w:rsidP="0091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32"/>
                <w:lang w:val="fr-BE" w:eastAsia="fr-BE"/>
              </w:rPr>
            </w:pPr>
          </w:p>
          <w:p w14:paraId="03BCCC12" w14:textId="47D988B2" w:rsidR="004630D0" w:rsidRPr="00E4775B" w:rsidRDefault="004630D0" w:rsidP="00912E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</w:pPr>
            <w:r w:rsidRPr="00E4775B"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  <w:t>4 a la Maca, 5</w:t>
            </w:r>
            <w:r w:rsidR="00542E99" w:rsidRPr="00E4775B"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  <w:t xml:space="preserve"> à la</w:t>
            </w:r>
            <w:r w:rsidRPr="00E4775B"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  <w:t xml:space="preserve"> maison d’arrêt d’Abengourou</w:t>
            </w:r>
          </w:p>
          <w:p w14:paraId="7CED8DED" w14:textId="77777777" w:rsidR="004630D0" w:rsidRDefault="004630D0" w:rsidP="00912E56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090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8045AB4" w14:textId="63EB02F8" w:rsidR="004630D0" w:rsidRDefault="00F8251D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5CA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C373D86" w14:textId="72094649" w:rsidR="004630D0" w:rsidRDefault="00F8251D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12 mois, 3 mois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2109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402A91" w14:textId="180423E9" w:rsidR="004630D0" w:rsidRDefault="00F8251D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BD69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314862F3" w14:textId="15BF9738" w:rsidR="004630D0" w:rsidRDefault="00F8251D" w:rsidP="00912E56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2</w:t>
            </w:r>
          </w:p>
        </w:tc>
      </w:tr>
    </w:tbl>
    <w:p w14:paraId="0C1B7820" w14:textId="77777777" w:rsidR="004630D0" w:rsidRDefault="004630D0" w:rsidP="004630D0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05C58068" w14:textId="04DBD254" w:rsidR="004630D0" w:rsidRDefault="00E4775B" w:rsidP="00E4775B">
      <w:pPr>
        <w:spacing w:line="259" w:lineRule="auto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br w:type="page"/>
      </w:r>
    </w:p>
    <w:p w14:paraId="5C073FC0" w14:textId="77777777" w:rsidR="004630D0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5. Media</w:t>
      </w:r>
    </w:p>
    <w:p w14:paraId="3C76D956" w14:textId="4075FA13" w:rsidR="00F8251D" w:rsidRPr="00B57377" w:rsidRDefault="005B3764" w:rsidP="004630D0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Un article sur les arrestations d’Abengourou a été produits</w:t>
      </w:r>
      <w:r w:rsidR="009151FC">
        <w:rPr>
          <w:rFonts w:cstheme="minorHAnsi"/>
          <w:sz w:val="26"/>
          <w:szCs w:val="24"/>
        </w:rPr>
        <w:t xml:space="preserve"> ce mois de mars.</w:t>
      </w:r>
      <w:r>
        <w:rPr>
          <w:rFonts w:cstheme="minorHAnsi"/>
          <w:sz w:val="26"/>
          <w:szCs w:val="24"/>
        </w:rPr>
        <w:t xml:space="preserve"> Nous enregistrons 30 publications pour cet article. </w:t>
      </w:r>
    </w:p>
    <w:p w14:paraId="42C61752" w14:textId="77777777" w:rsidR="004630D0" w:rsidRDefault="004630D0" w:rsidP="00E4775B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4798CCA" w14:textId="77777777" w:rsidR="004630D0" w:rsidRDefault="004630D0" w:rsidP="004630D0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4630D0" w14:paraId="7184B311" w14:textId="77777777" w:rsidTr="00912E56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FFB9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039E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30</w:t>
            </w:r>
          </w:p>
        </w:tc>
      </w:tr>
      <w:tr w:rsidR="004630D0" w14:paraId="02D9E779" w14:textId="77777777" w:rsidTr="00912E56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77E2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D15F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132A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EA14" w14:textId="77777777" w:rsidR="004630D0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4630D0" w14:paraId="1BF106C3" w14:textId="77777777" w:rsidTr="00912E56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B723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C408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63AA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34DE" w14:textId="77777777" w:rsidR="004630D0" w:rsidRDefault="004630D0" w:rsidP="00912E5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6</w:t>
            </w:r>
          </w:p>
        </w:tc>
      </w:tr>
    </w:tbl>
    <w:p w14:paraId="089D1FB7" w14:textId="77777777" w:rsidR="004630D0" w:rsidRDefault="004630D0" w:rsidP="004630D0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730F36F" w14:textId="1813D486" w:rsidR="00926219" w:rsidRDefault="00926219" w:rsidP="004630D0">
      <w:pPr>
        <w:spacing w:after="0" w:line="240" w:lineRule="auto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26219" w:rsidRPr="00926219" w14:paraId="7C057594" w14:textId="77777777" w:rsidTr="00926219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0277" w14:textId="7EE0F556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https://artici.info/2021/03/03/cote-divoire-trafic-despeces-protegees-arrestation-de-5-trafiquants-avec-60-defenses-divoire/</w:t>
            </w:r>
          </w:p>
        </w:tc>
      </w:tr>
      <w:tr w:rsidR="00926219" w:rsidRPr="00926219" w14:paraId="630369D2" w14:textId="77777777" w:rsidTr="00926219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B39C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https://demaininfos.com/2021/03/03/cote-divoire-trafic-despeces-protegees-arrestation-de-5-trafiquants-avec-60-defenses-divoire/</w:t>
            </w:r>
          </w:p>
        </w:tc>
      </w:tr>
      <w:tr w:rsidR="00926219" w:rsidRPr="00926219" w14:paraId="2A7B1CC7" w14:textId="77777777" w:rsidTr="00926219">
        <w:trPr>
          <w:trHeight w:val="12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F8AC3" w14:textId="6FAAC8BE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8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http://ledemocrateplus.net/soci%C3%A9t%C3%A9/trafic-d%E2%80%99esp%C3%A8ces-prot%C3%A9g%C3%A9es-arrestation-de-5-trafiquants-avec-60-d%C3%A9fenses-d%E2%80%99ivoire</w:t>
              </w:r>
            </w:hyperlink>
          </w:p>
        </w:tc>
      </w:tr>
      <w:tr w:rsidR="00926219" w:rsidRPr="00926219" w14:paraId="70896C5E" w14:textId="77777777" w:rsidTr="00926219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D223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http://justeinfos.net/index.php/component/k2/item/5880-trafic-d-especes-protegees-arrestation-de-5-trafiquants-avec-60-defenses-d-ivoire</w:t>
            </w:r>
          </w:p>
        </w:tc>
      </w:tr>
      <w:tr w:rsidR="00926219" w:rsidRPr="00926219" w14:paraId="5B6FF41E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F4250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https://afrikmonde.com/trafic-despeces-protegees-arrestation-de-5-trafiquants-avec-60-defenses-divoireaa/</w:t>
            </w:r>
          </w:p>
        </w:tc>
      </w:tr>
      <w:tr w:rsidR="00926219" w:rsidRPr="00926219" w14:paraId="027985DC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02CE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http://lepointsur.com/trafic-despeces-protegees-arrestation-de-5-trafiquants-avec-60-defenses-divoire/</w:t>
            </w:r>
          </w:p>
        </w:tc>
      </w:tr>
      <w:tr w:rsidR="00926219" w:rsidRPr="00926219" w14:paraId="27591397" w14:textId="77777777" w:rsidTr="00926219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077E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https://www.dropbox.com/s/1ulf2a4mxkpofyn/LA%20TRIBUNE%20AGRICOLE%20numero%2014%20du%20jeudi%204%20mars%202021%20Page%2010.jpeg?dl=0</w:t>
            </w:r>
          </w:p>
        </w:tc>
      </w:tr>
      <w:tr w:rsidR="00926219" w:rsidRPr="00926219" w14:paraId="0E5453ED" w14:textId="77777777" w:rsidTr="00926219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155C6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https://www.dropbox.com/s/k140die80hrodc2/Notre%20VOIE%20n%C2%B0%206573%20du%20vendredi%205%20Mars%20Page%2010.jpg?dl=0</w:t>
            </w:r>
          </w:p>
        </w:tc>
      </w:tr>
      <w:tr w:rsidR="00926219" w:rsidRPr="00926219" w14:paraId="15C6A70D" w14:textId="77777777" w:rsidTr="00926219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475C3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https://www.dropbox.com/s/fe8rvxqwpxu68oy/LE%20BELIER%20INTREPIDE%20numero%20511%20du%20vendredi%2005%20Mars%202021.jpg?dl=0</w:t>
            </w:r>
          </w:p>
        </w:tc>
      </w:tr>
      <w:tr w:rsidR="00926219" w:rsidRPr="00926219" w14:paraId="78B0734A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5A6B" w14:textId="77777777" w:rsidR="00926219" w:rsidRPr="00926219" w:rsidRDefault="00926219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6219">
              <w:rPr>
                <w:rFonts w:ascii="Calibri" w:eastAsia="Times New Roman" w:hAnsi="Calibri" w:cs="Calibri"/>
                <w:color w:val="000000"/>
                <w:lang w:eastAsia="fr-FR"/>
              </w:rPr>
              <w:t>https://www.dropbox.com/s/lzml13owv8w1r9j/RADIO%20TREICHVILLE%20flash%208h.mpeg?dl=0</w:t>
            </w:r>
          </w:p>
        </w:tc>
      </w:tr>
      <w:tr w:rsidR="00926219" w:rsidRPr="00926219" w14:paraId="59613E13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D579" w14:textId="2FFBB11F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9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https://www.dropbox.com/s/a2ej5ju9og2cd8w/RADIO%20TREICHVILLE%20flash%2010h.mpeg?dl=0</w:t>
              </w:r>
            </w:hyperlink>
          </w:p>
        </w:tc>
      </w:tr>
      <w:tr w:rsidR="00926219" w:rsidRPr="00926219" w14:paraId="00376DE1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744CF" w14:textId="6678C2AF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0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https://www.dropbox.com/s/0lm11m2x9mkzo73/RADIO%20TREICHVILLE%20journal%2018h.mpeg?dl=0</w:t>
              </w:r>
            </w:hyperlink>
          </w:p>
        </w:tc>
      </w:tr>
      <w:tr w:rsidR="00926219" w:rsidRPr="00926219" w14:paraId="470E4EF4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EF873" w14:textId="75B6C9A3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1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https://www.dropbox.com/s/o2tezootxr6096u/RADIO%20ESPOIR%20PORT%20BOUET%20journal%208h.mpeg?dl=0</w:t>
              </w:r>
            </w:hyperlink>
          </w:p>
        </w:tc>
      </w:tr>
      <w:tr w:rsidR="00926219" w:rsidRPr="00926219" w14:paraId="5EBC938D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7C7E7" w14:textId="3B3A6AD3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2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https://www.dropbox.com/s/ngrjvq49001esxv/RADIO%20ESPOIR%20PORT%20BOUET%20journal%2012h.mpeg?dl=0</w:t>
              </w:r>
            </w:hyperlink>
          </w:p>
        </w:tc>
      </w:tr>
      <w:tr w:rsidR="00926219" w:rsidRPr="00926219" w14:paraId="4B481A13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6FA1" w14:textId="6040DB8E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3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https://www.dropbox.com/s/h20l1drq8e8o6ro/RADIO%20ESPOIR%20PORT%20BOUET%20journal%2018h.mpeg?dl=0</w:t>
              </w:r>
            </w:hyperlink>
          </w:p>
        </w:tc>
      </w:tr>
      <w:tr w:rsidR="00926219" w:rsidRPr="00926219" w14:paraId="04395A9E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D39A6" w14:textId="566AD741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4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https://www.dropbox.com/s/js32n3mjs8mgd7p/RADIO%20ADJAME%20FM%20flash%208h.mpeg?dl=0</w:t>
              </w:r>
            </w:hyperlink>
          </w:p>
        </w:tc>
      </w:tr>
      <w:tr w:rsidR="00926219" w:rsidRPr="00926219" w14:paraId="2C38CBE2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6138D" w14:textId="4856D8C2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5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https://www.dropbox.com/s/34t5v68wywi50uk/RADIO%20ADJAME%20FM%20flash%2010h.mpeg?dl=0</w:t>
              </w:r>
            </w:hyperlink>
          </w:p>
        </w:tc>
      </w:tr>
      <w:tr w:rsidR="00926219" w:rsidRPr="00926219" w14:paraId="05E96BCE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277C4" w14:textId="5B5FE4B5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6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https://www.dropbox.com/s/ir4fis437lupjhv/RADIO%20ADJAME%20FM%20flash%2016h.mpeg?dl=0</w:t>
              </w:r>
            </w:hyperlink>
          </w:p>
        </w:tc>
      </w:tr>
      <w:tr w:rsidR="00926219" w:rsidRPr="00926219" w14:paraId="3DC0488A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69E4" w14:textId="2A008118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7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https://www.dropbox.com/s/fa2yv43t68wicnz/RADIO%20ARC%20EN%20CIEL%20flash%208h.mpeg?dl=0</w:t>
              </w:r>
            </w:hyperlink>
          </w:p>
        </w:tc>
      </w:tr>
      <w:tr w:rsidR="00926219" w:rsidRPr="00926219" w14:paraId="175FEE17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BA183" w14:textId="77AFC708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8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https://www.dropbox.com/s/i1ywyz0875pof63/RADIO%20ARC%20EN%20CIEL%20flash%2010H.mpeg?dl=0</w:t>
              </w:r>
            </w:hyperlink>
          </w:p>
        </w:tc>
      </w:tr>
      <w:tr w:rsidR="00926219" w:rsidRPr="00926219" w14:paraId="18B4BC55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B77B" w14:textId="1AB61850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9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https://www.dropbox.com/s/no7hs0ygfp9wh66/RADIO%20ARC%20EN%20CIEL%20journal%2012h.mpeg?dl=0</w:t>
              </w:r>
            </w:hyperlink>
          </w:p>
        </w:tc>
      </w:tr>
      <w:tr w:rsidR="00926219" w:rsidRPr="00926219" w14:paraId="54AE4995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9C9C4" w14:textId="204AC0B5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0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https://www.dropbox.com/s/48ss47nml6ukt6m/RADIO%20MARCORY%20FM%20journal%2018h.mpeg?dl=0</w:t>
              </w:r>
            </w:hyperlink>
          </w:p>
        </w:tc>
      </w:tr>
      <w:tr w:rsidR="00926219" w:rsidRPr="00926219" w14:paraId="4E0215AC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A9C1" w14:textId="6C1B2804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1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https://www.dropbox.com/s/h4yui2ur7t4o46o/RADIO%20MARCORY%20FM%20journal%2012h.mpeg?dl=0</w:t>
              </w:r>
            </w:hyperlink>
          </w:p>
        </w:tc>
      </w:tr>
      <w:tr w:rsidR="00926219" w:rsidRPr="00926219" w14:paraId="292CF181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6490B" w14:textId="1076E8D0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2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https://www.dropbox.com/s/ob4rqstnplsglat/RADIO%20MARCORY%20FM%20journal%208H.mpeg?dl=0</w:t>
              </w:r>
            </w:hyperlink>
          </w:p>
        </w:tc>
      </w:tr>
      <w:tr w:rsidR="00926219" w:rsidRPr="00926219" w14:paraId="0D729F1C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B8C8" w14:textId="780D93F0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3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https://www.dropbox.com/s/i15xvvdrhznzgkd/RADIO%20ABOBO%20FM%20flash%208H.mpeg?dl=0</w:t>
              </w:r>
            </w:hyperlink>
          </w:p>
        </w:tc>
      </w:tr>
      <w:tr w:rsidR="00926219" w:rsidRPr="00926219" w14:paraId="42AE4E35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AF78" w14:textId="7F4EA27D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4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https://www.dropbox.com/s/7up3gt27y04bjg5/RADIO%20ABOBO%20FM%20journal%2012H.mpeg?dl=0</w:t>
              </w:r>
            </w:hyperlink>
          </w:p>
        </w:tc>
      </w:tr>
      <w:tr w:rsidR="00926219" w:rsidRPr="00926219" w14:paraId="456AC4C2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B2943" w14:textId="7751F722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5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https://www.dropbox.com/s/t47fcgsmm24bshv/RADIO%20ABOBO%20FM%20flash%2014h.mpeg?dl=0</w:t>
              </w:r>
            </w:hyperlink>
          </w:p>
        </w:tc>
      </w:tr>
      <w:tr w:rsidR="00926219" w:rsidRPr="00926219" w14:paraId="424B1071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2304" w14:textId="433590D4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6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https://www.dropbox.com/s/u2sutu9i9lepf7q/RADIO%20NATIONALE%20CATHOLIQUE%20flash%207h.mpeg?dl=0</w:t>
              </w:r>
            </w:hyperlink>
          </w:p>
        </w:tc>
      </w:tr>
      <w:tr w:rsidR="00926219" w:rsidRPr="00926219" w14:paraId="49226C7B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9D89" w14:textId="35452B98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7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https://www.dropbox.com/s/5cqzlvcig5u6ahv/RADIO%20NATIONALE%20CATHOLIQUE%20journal%2010h.mpeg?dl=0</w:t>
              </w:r>
            </w:hyperlink>
          </w:p>
        </w:tc>
      </w:tr>
      <w:tr w:rsidR="00926219" w:rsidRPr="00926219" w14:paraId="05D3C4A1" w14:textId="77777777" w:rsidTr="00926219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911C" w14:textId="5827A6B4" w:rsidR="00926219" w:rsidRPr="00926219" w:rsidRDefault="007F42C0" w:rsidP="00926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8" w:history="1">
              <w:r w:rsidR="00503B7A" w:rsidRPr="006F66A4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https://www.dropbox.com/s/icf25w601v5hkj3/RADIO%20NATIONALE%20CATHOLIQUE%20flash%2012h.mpeg?dl=0</w:t>
              </w:r>
            </w:hyperlink>
          </w:p>
        </w:tc>
      </w:tr>
    </w:tbl>
    <w:p w14:paraId="7F303080" w14:textId="282B05B8" w:rsidR="004630D0" w:rsidRDefault="004630D0" w:rsidP="004630D0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76C19B67" w14:textId="77777777" w:rsidR="004630D0" w:rsidRPr="0027582B" w:rsidRDefault="004630D0" w:rsidP="004630D0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1D24F4F" w14:textId="7C39450A" w:rsidR="004630D0" w:rsidRDefault="009151FC" w:rsidP="009151FC">
      <w:pPr>
        <w:spacing w:line="259" w:lineRule="auto"/>
      </w:pPr>
      <w:r>
        <w:br w:type="page"/>
      </w:r>
    </w:p>
    <w:p w14:paraId="7E39B8F4" w14:textId="77777777" w:rsidR="004630D0" w:rsidRPr="00E3255F" w:rsidRDefault="004630D0" w:rsidP="004630D0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7797609" w14:textId="77777777" w:rsidR="004630D0" w:rsidRPr="000D7250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9B1E174" w14:textId="77777777" w:rsidR="004630D0" w:rsidRPr="009930EE" w:rsidRDefault="004630D0" w:rsidP="0091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</w:p>
    <w:p w14:paraId="563D3BC6" w14:textId="3C1A8B71" w:rsidR="009930EE" w:rsidRPr="009151FC" w:rsidRDefault="009930EE" w:rsidP="0091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  <w:r w:rsidRPr="009151FC">
        <w:rPr>
          <w:rFonts w:eastAsia="Times New Roman" w:cstheme="minorHAnsi"/>
          <w:sz w:val="26"/>
          <w:szCs w:val="26"/>
          <w:lang w:eastAsia="fr-FR"/>
        </w:rPr>
        <w:t>-</w:t>
      </w:r>
      <w:r w:rsidR="009151FC" w:rsidRPr="009151FC">
        <w:rPr>
          <w:rFonts w:eastAsia="Times New Roman" w:cstheme="minorHAnsi"/>
          <w:sz w:val="26"/>
          <w:szCs w:val="26"/>
          <w:lang w:eastAsia="fr-FR"/>
        </w:rPr>
        <w:t xml:space="preserve"> </w:t>
      </w:r>
      <w:r w:rsidRPr="009151FC">
        <w:rPr>
          <w:rFonts w:eastAsia="Times New Roman" w:cstheme="minorHAnsi"/>
          <w:sz w:val="26"/>
          <w:szCs w:val="26"/>
          <w:lang w:eastAsia="fr-FR"/>
        </w:rPr>
        <w:t>Le coordinateur et son adjoint ont passé la dernière semaine de mars à Bouna pour poursuivre la collaboration entre EAGLE Côte d’Ivoire et l’OIPR.</w:t>
      </w:r>
    </w:p>
    <w:p w14:paraId="36EE25CB" w14:textId="77777777" w:rsidR="009930EE" w:rsidRPr="009151FC" w:rsidRDefault="009930EE" w:rsidP="0091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</w:p>
    <w:p w14:paraId="062AF167" w14:textId="616453BA" w:rsidR="009930EE" w:rsidRPr="009151FC" w:rsidRDefault="009930EE" w:rsidP="0091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  <w:r w:rsidRPr="009151FC">
        <w:rPr>
          <w:rFonts w:eastAsia="Times New Roman" w:cstheme="minorHAnsi"/>
          <w:sz w:val="26"/>
          <w:szCs w:val="26"/>
          <w:lang w:eastAsia="fr-FR"/>
        </w:rPr>
        <w:t>-</w:t>
      </w:r>
      <w:r w:rsidR="009151FC" w:rsidRPr="009151FC">
        <w:rPr>
          <w:rFonts w:eastAsia="Times New Roman" w:cstheme="minorHAnsi"/>
          <w:sz w:val="26"/>
          <w:szCs w:val="26"/>
          <w:lang w:eastAsia="fr-FR"/>
        </w:rPr>
        <w:t xml:space="preserve"> </w:t>
      </w:r>
      <w:r w:rsidRPr="009151FC">
        <w:rPr>
          <w:rFonts w:eastAsia="Times New Roman" w:cstheme="minorHAnsi"/>
          <w:sz w:val="26"/>
          <w:szCs w:val="26"/>
          <w:lang w:eastAsia="fr-FR"/>
        </w:rPr>
        <w:t>Le coordonnateur adjoint a rencontré l'UCT (Unité de lutte contre la Criminalité Transnationale) pour collaborer aux enquêtes importantes.</w:t>
      </w:r>
    </w:p>
    <w:p w14:paraId="72E9CFB9" w14:textId="77777777" w:rsidR="009930EE" w:rsidRPr="009151FC" w:rsidRDefault="009930EE" w:rsidP="0091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</w:p>
    <w:p w14:paraId="387BA10F" w14:textId="60ECF311" w:rsidR="009930EE" w:rsidRPr="009930EE" w:rsidRDefault="009930EE" w:rsidP="0091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  <w:r w:rsidRPr="009151FC">
        <w:rPr>
          <w:rFonts w:eastAsia="Times New Roman" w:cstheme="minorHAnsi"/>
          <w:sz w:val="26"/>
          <w:szCs w:val="26"/>
          <w:lang w:eastAsia="fr-FR"/>
        </w:rPr>
        <w:t>-</w:t>
      </w:r>
      <w:r w:rsidR="009151FC" w:rsidRPr="009151FC">
        <w:rPr>
          <w:rFonts w:eastAsia="Times New Roman" w:cstheme="minorHAnsi"/>
          <w:sz w:val="26"/>
          <w:szCs w:val="26"/>
          <w:lang w:eastAsia="fr-FR"/>
        </w:rPr>
        <w:t xml:space="preserve"> </w:t>
      </w:r>
      <w:r w:rsidRPr="009151FC">
        <w:rPr>
          <w:rFonts w:eastAsia="Times New Roman" w:cstheme="minorHAnsi"/>
          <w:sz w:val="26"/>
          <w:szCs w:val="26"/>
          <w:lang w:eastAsia="fr-FR"/>
        </w:rPr>
        <w:t>Le 10 mars, l’assistant coordinateur et un conseiller juridique ont rencontré le responsable économique et commercial de l'ambassade des États-Unis afin de parler du défi de la lutte contre la criminalité faunique en Côte d'Ivoire et de parler des derniers résultats du projet comme l'Ambassade des Etats-Unis est très impliquée dans ce dossier.</w:t>
      </w:r>
    </w:p>
    <w:p w14:paraId="26280780" w14:textId="77777777" w:rsidR="004630D0" w:rsidRPr="009930EE" w:rsidRDefault="004630D0" w:rsidP="0046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6"/>
          <w:szCs w:val="26"/>
          <w:lang w:eastAsia="fr-FR"/>
        </w:rPr>
      </w:pPr>
    </w:p>
    <w:p w14:paraId="68B48FD1" w14:textId="77777777" w:rsidR="004630D0" w:rsidRPr="008E186C" w:rsidRDefault="004630D0" w:rsidP="004630D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6"/>
          <w:lang w:eastAsia="fr-FR"/>
        </w:rPr>
      </w:pP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4630D0" w:rsidRPr="00A509F4" w14:paraId="36A4CBBA" w14:textId="77777777" w:rsidTr="00912E56">
        <w:trPr>
          <w:trHeight w:val="1300"/>
        </w:trPr>
        <w:tc>
          <w:tcPr>
            <w:tcW w:w="2222" w:type="dxa"/>
          </w:tcPr>
          <w:p w14:paraId="71FE285A" w14:textId="77777777" w:rsidR="004630D0" w:rsidRPr="00DB77CB" w:rsidRDefault="004630D0" w:rsidP="00912E56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3E5F0652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5E825AEB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49E6CF20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4630D0" w:rsidRPr="00A509F4" w14:paraId="352FBB1F" w14:textId="77777777" w:rsidTr="00912E56">
        <w:trPr>
          <w:trHeight w:val="1468"/>
        </w:trPr>
        <w:tc>
          <w:tcPr>
            <w:tcW w:w="2222" w:type="dxa"/>
          </w:tcPr>
          <w:p w14:paraId="6B2874E3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222" w:type="dxa"/>
          </w:tcPr>
          <w:p w14:paraId="0A190BE6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7DEA2B87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1B94C3FE" w14:textId="77777777" w:rsidR="004630D0" w:rsidRPr="00A509F4" w:rsidRDefault="004630D0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4630D0" w:rsidRPr="00A509F4" w14:paraId="2E963CA9" w14:textId="77777777" w:rsidTr="00912E56">
        <w:trPr>
          <w:trHeight w:val="895"/>
        </w:trPr>
        <w:tc>
          <w:tcPr>
            <w:tcW w:w="2222" w:type="dxa"/>
          </w:tcPr>
          <w:p w14:paraId="032A518F" w14:textId="76F6A042" w:rsidR="004630D0" w:rsidRPr="00A509F4" w:rsidRDefault="009930EE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2" w:type="dxa"/>
          </w:tcPr>
          <w:p w14:paraId="09877E65" w14:textId="5AC1F8AE" w:rsidR="004630D0" w:rsidRPr="00A509F4" w:rsidRDefault="009930EE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2" w:type="dxa"/>
          </w:tcPr>
          <w:p w14:paraId="2E0898F3" w14:textId="5E6E2245" w:rsidR="004630D0" w:rsidRPr="00A509F4" w:rsidRDefault="009930EE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27" w:type="dxa"/>
          </w:tcPr>
          <w:p w14:paraId="1AE06BDA" w14:textId="34760515" w:rsidR="004630D0" w:rsidRPr="00A509F4" w:rsidRDefault="009930EE" w:rsidP="00912E5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</w:tr>
    </w:tbl>
    <w:p w14:paraId="54A1F2E7" w14:textId="77777777" w:rsidR="004630D0" w:rsidRDefault="004630D0" w:rsidP="004630D0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63F05F65" w14:textId="77777777" w:rsidR="004630D0" w:rsidRPr="00A509F4" w:rsidRDefault="004630D0" w:rsidP="004630D0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17889530" w14:textId="77777777" w:rsidR="004630D0" w:rsidRPr="00A509F4" w:rsidRDefault="004630D0" w:rsidP="004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6DD010B3" w14:textId="77777777" w:rsidR="004630D0" w:rsidRDefault="004630D0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621DA10E" w14:textId="77777777" w:rsidR="004630D0" w:rsidRDefault="004630D0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bookmarkStart w:id="0" w:name="_Hlk68693363"/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bookmarkEnd w:id="0"/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poursuivi l’effort de recrutement de nouveaux enquêteurs en continuant le collage des affiches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et les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recrutement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s en ligne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, ainsi que les entretiens afin de choisir les meilleurs pour la bonne marche du projet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25B88402" w14:textId="6AA62857" w:rsidR="004630D0" w:rsidRDefault="00503B7A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>Un enquêteur en test a été recruté ce mois.</w:t>
      </w:r>
    </w:p>
    <w:p w14:paraId="03668A18" w14:textId="77777777" w:rsidR="001612BD" w:rsidRDefault="001612BD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0681258E" w14:textId="77777777" w:rsidR="001612BD" w:rsidRPr="001612BD" w:rsidRDefault="001612BD" w:rsidP="0016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1612BD">
        <w:rPr>
          <w:rFonts w:eastAsia="Times New Roman" w:cstheme="minorHAnsi"/>
          <w:color w:val="212121"/>
          <w:sz w:val="26"/>
          <w:szCs w:val="24"/>
          <w:lang w:eastAsia="fr-FR"/>
        </w:rPr>
        <w:t>• Le coordinateur a effectué une mission de trois semaines au Togo.</w:t>
      </w:r>
    </w:p>
    <w:p w14:paraId="30121AF4" w14:textId="77777777" w:rsidR="00503B7A" w:rsidRDefault="00503B7A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32AD061C" w14:textId="71D63ACF" w:rsidR="004630D0" w:rsidRDefault="00503B7A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503B7A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 w:rsidR="001612B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Une mission d’une semaine a été effectuée a Bouna par le coordinateur et son adjoint dans le cadre de la collaboration entre EAGLE-Côte d’Ivoire et l’OIPR.</w:t>
      </w:r>
    </w:p>
    <w:p w14:paraId="32D041A8" w14:textId="77777777" w:rsidR="004630D0" w:rsidRDefault="004630D0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0F524318" w14:textId="77777777" w:rsidR="009151FC" w:rsidRDefault="009151FC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3D718114" w14:textId="77777777" w:rsidR="004630D0" w:rsidRPr="00A509F4" w:rsidRDefault="004630D0" w:rsidP="0046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4630D0" w:rsidRPr="00A509F4" w14:paraId="4ACAF021" w14:textId="77777777" w:rsidTr="00912E56">
        <w:trPr>
          <w:trHeight w:val="393"/>
        </w:trPr>
        <w:tc>
          <w:tcPr>
            <w:tcW w:w="4301" w:type="dxa"/>
          </w:tcPr>
          <w:p w14:paraId="4671AA6A" w14:textId="77777777" w:rsidR="004630D0" w:rsidRPr="00A509F4" w:rsidRDefault="004630D0" w:rsidP="00912E5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11A38FA9" w14:textId="77777777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4630D0" w:rsidRPr="00A509F4" w14:paraId="19669A99" w14:textId="77777777" w:rsidTr="00912E56">
        <w:trPr>
          <w:trHeight w:val="317"/>
        </w:trPr>
        <w:tc>
          <w:tcPr>
            <w:tcW w:w="4301" w:type="dxa"/>
          </w:tcPr>
          <w:p w14:paraId="666B027E" w14:textId="77777777" w:rsidR="004630D0" w:rsidRPr="00A509F4" w:rsidRDefault="004630D0" w:rsidP="00912E5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220" w:type="dxa"/>
          </w:tcPr>
          <w:p w14:paraId="324B9A2E" w14:textId="77777777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4630D0" w:rsidRPr="00A509F4" w14:paraId="68FC0AF1" w14:textId="77777777" w:rsidTr="00912E56">
        <w:trPr>
          <w:trHeight w:val="371"/>
        </w:trPr>
        <w:tc>
          <w:tcPr>
            <w:tcW w:w="4301" w:type="dxa"/>
          </w:tcPr>
          <w:p w14:paraId="1045A8CA" w14:textId="77777777" w:rsidR="004630D0" w:rsidRPr="00A509F4" w:rsidRDefault="004630D0" w:rsidP="00912E5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5B69129D" w14:textId="6F701388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9F37C1">
              <w:rPr>
                <w:rFonts w:cstheme="minorHAnsi"/>
                <w:color w:val="0D0D0D"/>
                <w:sz w:val="26"/>
                <w:szCs w:val="24"/>
              </w:rPr>
              <w:t>1</w:t>
            </w:r>
          </w:p>
        </w:tc>
      </w:tr>
      <w:tr w:rsidR="004630D0" w:rsidRPr="00A509F4" w14:paraId="4CCDE8C2" w14:textId="77777777" w:rsidTr="00912E56">
        <w:trPr>
          <w:trHeight w:val="368"/>
        </w:trPr>
        <w:tc>
          <w:tcPr>
            <w:tcW w:w="4301" w:type="dxa"/>
          </w:tcPr>
          <w:p w14:paraId="283CADB2" w14:textId="77777777" w:rsidR="004630D0" w:rsidRPr="00A509F4" w:rsidRDefault="004630D0" w:rsidP="00912E5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3AE05FF4" w14:textId="77777777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4630D0" w:rsidRPr="00A509F4" w14:paraId="68543A3A" w14:textId="77777777" w:rsidTr="00912E56">
        <w:trPr>
          <w:trHeight w:val="368"/>
        </w:trPr>
        <w:tc>
          <w:tcPr>
            <w:tcW w:w="4301" w:type="dxa"/>
          </w:tcPr>
          <w:p w14:paraId="12674182" w14:textId="77777777" w:rsidR="004630D0" w:rsidRPr="00A509F4" w:rsidRDefault="004630D0" w:rsidP="00912E5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de </w:t>
            </w:r>
            <w:r>
              <w:rPr>
                <w:rFonts w:cstheme="minorHAnsi"/>
                <w:color w:val="0D0D0D"/>
                <w:sz w:val="26"/>
                <w:szCs w:val="24"/>
              </w:rPr>
              <w:t>chargé média en test recruté</w:t>
            </w:r>
          </w:p>
        </w:tc>
        <w:tc>
          <w:tcPr>
            <w:tcW w:w="4220" w:type="dxa"/>
          </w:tcPr>
          <w:p w14:paraId="1E48C257" w14:textId="77777777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4630D0" w:rsidRPr="00A509F4" w14:paraId="17AEDF88" w14:textId="77777777" w:rsidTr="00912E56">
        <w:trPr>
          <w:trHeight w:val="634"/>
        </w:trPr>
        <w:tc>
          <w:tcPr>
            <w:tcW w:w="4301" w:type="dxa"/>
          </w:tcPr>
          <w:p w14:paraId="024AACE0" w14:textId="77777777" w:rsidR="004630D0" w:rsidRPr="00A509F4" w:rsidRDefault="004630D0" w:rsidP="00912E5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5D6ACC6" w14:textId="77777777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4630D0" w:rsidRPr="00A509F4" w14:paraId="04C68AF8" w14:textId="77777777" w:rsidTr="00912E56">
        <w:trPr>
          <w:trHeight w:val="751"/>
        </w:trPr>
        <w:tc>
          <w:tcPr>
            <w:tcW w:w="4301" w:type="dxa"/>
          </w:tcPr>
          <w:p w14:paraId="2AC22656" w14:textId="77777777" w:rsidR="004630D0" w:rsidRPr="00A509F4" w:rsidRDefault="004630D0" w:rsidP="00912E56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754575D6" w14:textId="77777777" w:rsidR="004630D0" w:rsidRPr="00A509F4" w:rsidRDefault="004630D0" w:rsidP="00912E5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14:paraId="4FCDFD79" w14:textId="77777777" w:rsidR="004630D0" w:rsidRDefault="004630D0" w:rsidP="004630D0"/>
    <w:p w14:paraId="2C81D955" w14:textId="77777777" w:rsidR="004630D0" w:rsidRDefault="004630D0" w:rsidP="004630D0"/>
    <w:p w14:paraId="0C7B6B92" w14:textId="77777777" w:rsidR="004630D0" w:rsidRDefault="004630D0" w:rsidP="004630D0"/>
    <w:p w14:paraId="1C389775" w14:textId="77777777" w:rsidR="004630D0" w:rsidRDefault="004630D0"/>
    <w:sectPr w:rsidR="0046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0536" w14:textId="77777777" w:rsidR="00A4616B" w:rsidRDefault="00A4616B" w:rsidP="00926219">
      <w:pPr>
        <w:spacing w:after="0" w:line="240" w:lineRule="auto"/>
      </w:pPr>
      <w:r>
        <w:separator/>
      </w:r>
    </w:p>
  </w:endnote>
  <w:endnote w:type="continuationSeparator" w:id="0">
    <w:p w14:paraId="7F3801B2" w14:textId="77777777" w:rsidR="00A4616B" w:rsidRDefault="00A4616B" w:rsidP="0092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C9C7" w14:textId="77777777" w:rsidR="00A4616B" w:rsidRDefault="00A4616B" w:rsidP="00926219">
      <w:pPr>
        <w:spacing w:after="0" w:line="240" w:lineRule="auto"/>
      </w:pPr>
      <w:r>
        <w:separator/>
      </w:r>
    </w:p>
  </w:footnote>
  <w:footnote w:type="continuationSeparator" w:id="0">
    <w:p w14:paraId="4B1B31BD" w14:textId="77777777" w:rsidR="00A4616B" w:rsidRDefault="00A4616B" w:rsidP="0092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4F3E"/>
    <w:multiLevelType w:val="hybridMultilevel"/>
    <w:tmpl w:val="8C50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41BFA"/>
    <w:multiLevelType w:val="hybridMultilevel"/>
    <w:tmpl w:val="ED346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0"/>
    <w:rsid w:val="00116389"/>
    <w:rsid w:val="001612BD"/>
    <w:rsid w:val="00191F5A"/>
    <w:rsid w:val="00260EBD"/>
    <w:rsid w:val="0031747F"/>
    <w:rsid w:val="00336C2C"/>
    <w:rsid w:val="003F6891"/>
    <w:rsid w:val="004630D0"/>
    <w:rsid w:val="00503B7A"/>
    <w:rsid w:val="00542E99"/>
    <w:rsid w:val="005B3764"/>
    <w:rsid w:val="00696C0A"/>
    <w:rsid w:val="0074211A"/>
    <w:rsid w:val="007B7347"/>
    <w:rsid w:val="007F42C0"/>
    <w:rsid w:val="00890D77"/>
    <w:rsid w:val="008B460C"/>
    <w:rsid w:val="008D6E95"/>
    <w:rsid w:val="009151FC"/>
    <w:rsid w:val="00926219"/>
    <w:rsid w:val="00934AFB"/>
    <w:rsid w:val="009930EE"/>
    <w:rsid w:val="009E4F53"/>
    <w:rsid w:val="009F37C1"/>
    <w:rsid w:val="00A4616B"/>
    <w:rsid w:val="00A83087"/>
    <w:rsid w:val="00AC2AF8"/>
    <w:rsid w:val="00AF5ABF"/>
    <w:rsid w:val="00C77231"/>
    <w:rsid w:val="00CA105D"/>
    <w:rsid w:val="00CF4CB3"/>
    <w:rsid w:val="00D43835"/>
    <w:rsid w:val="00DD56C0"/>
    <w:rsid w:val="00E4775B"/>
    <w:rsid w:val="00F3755F"/>
    <w:rsid w:val="00F557E2"/>
    <w:rsid w:val="00F8251D"/>
    <w:rsid w:val="00F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0117"/>
  <w15:chartTrackingRefBased/>
  <w15:docId w15:val="{970744F3-10BD-4CC2-948D-9FD3380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D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0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3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0D0"/>
  </w:style>
  <w:style w:type="character" w:styleId="Lienhypertexte">
    <w:name w:val="Hyperlink"/>
    <w:basedOn w:val="Policepardfaut"/>
    <w:uiPriority w:val="99"/>
    <w:unhideWhenUsed/>
    <w:rsid w:val="004630D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30D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2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219"/>
  </w:style>
  <w:style w:type="character" w:styleId="Marquedecommentaire">
    <w:name w:val="annotation reference"/>
    <w:basedOn w:val="Policepardfaut"/>
    <w:uiPriority w:val="99"/>
    <w:semiHidden/>
    <w:unhideWhenUsed/>
    <w:rsid w:val="003F68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68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68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8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891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93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30E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0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emocrateplus.net/soci%C3%A9t%C3%A9/trafic-d%E2%80%99esp%C3%A8ces-prot%C3%A9g%C3%A9es-arrestation-de-5-trafiquants-avec-60-d%C3%A9fenses-d%E2%80%99ivoire" TargetMode="External" /><Relationship Id="rId13" Type="http://schemas.openxmlformats.org/officeDocument/2006/relationships/hyperlink" Target="https://www.dropbox.com/s/h20l1drq8e8o6ro/RADIO%20ESPOIR%20PORT%20BOUET%20journal%2018h.mpeg?dl=0" TargetMode="External" /><Relationship Id="rId18" Type="http://schemas.openxmlformats.org/officeDocument/2006/relationships/hyperlink" Target="https://www.dropbox.com/s/i1ywyz0875pof63/RADIO%20ARC%20EN%20CIEL%20flash%2010H.mpeg?dl=0" TargetMode="External" /><Relationship Id="rId26" Type="http://schemas.openxmlformats.org/officeDocument/2006/relationships/hyperlink" Target="https://www.dropbox.com/s/u2sutu9i9lepf7q/RADIO%20NATIONALE%20CATHOLIQUE%20flash%207h.mpeg?dl=0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dropbox.com/s/h4yui2ur7t4o46o/RADIO%20MARCORY%20FM%20journal%2012h.mpeg?dl=0" TargetMode="External" /><Relationship Id="rId7" Type="http://schemas.openxmlformats.org/officeDocument/2006/relationships/image" Target="media/image1.jpeg" /><Relationship Id="rId12" Type="http://schemas.openxmlformats.org/officeDocument/2006/relationships/hyperlink" Target="https://www.dropbox.com/s/ngrjvq49001esxv/RADIO%20ESPOIR%20PORT%20BOUET%20journal%2012h.mpeg?dl=0" TargetMode="External" /><Relationship Id="rId17" Type="http://schemas.openxmlformats.org/officeDocument/2006/relationships/hyperlink" Target="https://www.dropbox.com/s/fa2yv43t68wicnz/RADIO%20ARC%20EN%20CIEL%20flash%208h.mpeg?dl=0" TargetMode="External" /><Relationship Id="rId25" Type="http://schemas.openxmlformats.org/officeDocument/2006/relationships/hyperlink" Target="https://www.dropbox.com/s/t47fcgsmm24bshv/RADIO%20ABOBO%20FM%20flash%2014h.mpeg?dl=0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dropbox.com/s/ir4fis437lupjhv/RADIO%20ADJAME%20FM%20flash%2016h.mpeg?dl=0" TargetMode="External" /><Relationship Id="rId20" Type="http://schemas.openxmlformats.org/officeDocument/2006/relationships/hyperlink" Target="https://www.dropbox.com/s/48ss47nml6ukt6m/RADIO%20MARCORY%20FM%20journal%2018h.mpeg?dl=0" TargetMode="External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dropbox.com/s/o2tezootxr6096u/RADIO%20ESPOIR%20PORT%20BOUET%20journal%208h.mpeg?dl=0" TargetMode="External" /><Relationship Id="rId24" Type="http://schemas.openxmlformats.org/officeDocument/2006/relationships/hyperlink" Target="https://www.dropbox.com/s/7up3gt27y04bjg5/RADIO%20ABOBO%20FM%20journal%2012H.mpeg?dl=0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dropbox.com/s/34t5v68wywi50uk/RADIO%20ADJAME%20FM%20flash%2010h.mpeg?dl=0" TargetMode="External" /><Relationship Id="rId23" Type="http://schemas.openxmlformats.org/officeDocument/2006/relationships/hyperlink" Target="https://www.dropbox.com/s/i15xvvdrhznzgkd/RADIO%20ABOBO%20FM%20flash%208H.mpeg?dl=0" TargetMode="External" /><Relationship Id="rId28" Type="http://schemas.openxmlformats.org/officeDocument/2006/relationships/hyperlink" Target="https://www.dropbox.com/s/icf25w601v5hkj3/RADIO%20NATIONALE%20CATHOLIQUE%20flash%2012h.mpeg?dl=0" TargetMode="External" /><Relationship Id="rId10" Type="http://schemas.openxmlformats.org/officeDocument/2006/relationships/hyperlink" Target="https://www.dropbox.com/s/0lm11m2x9mkzo73/RADIO%20TREICHVILLE%20journal%2018h.mpeg?dl=0" TargetMode="External" /><Relationship Id="rId19" Type="http://schemas.openxmlformats.org/officeDocument/2006/relationships/hyperlink" Target="https://www.dropbox.com/s/no7hs0ygfp9wh66/RADIO%20ARC%20EN%20CIEL%20journal%2012h.mpeg?dl=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dropbox.com/s/a2ej5ju9og2cd8w/RADIO%20TREICHVILLE%20flash%2010h.mpeg?dl=0" TargetMode="External" /><Relationship Id="rId14" Type="http://schemas.openxmlformats.org/officeDocument/2006/relationships/hyperlink" Target="https://www.dropbox.com/s/js32n3mjs8mgd7p/RADIO%20ADJAME%20FM%20flash%208h.mpeg?dl=0" TargetMode="External" /><Relationship Id="rId22" Type="http://schemas.openxmlformats.org/officeDocument/2006/relationships/hyperlink" Target="https://www.dropbox.com/s/ob4rqstnplsglat/RADIO%20MARCORY%20FM%20journal%208H.mpeg?dl=0" TargetMode="External" /><Relationship Id="rId27" Type="http://schemas.openxmlformats.org/officeDocument/2006/relationships/hyperlink" Target="https://www.dropbox.com/s/5cqzlvcig5u6ahv/RADIO%20NATIONALE%20CATHOLIQUE%20journal%2010h.mpeg?dl=0" TargetMode="Externa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ouattara seydou</dc:creator>
  <cp:keywords/>
  <dc:description/>
  <cp:lastModifiedBy>Utilisateur invité</cp:lastModifiedBy>
  <cp:revision>2</cp:revision>
  <dcterms:created xsi:type="dcterms:W3CDTF">2021-04-07T16:32:00Z</dcterms:created>
  <dcterms:modified xsi:type="dcterms:W3CDTF">2021-04-07T16:32:00Z</dcterms:modified>
</cp:coreProperties>
</file>